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4D3" w:rsidRPr="006A24D3" w:rsidRDefault="006A24D3" w:rsidP="006A2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4D3">
        <w:rPr>
          <w:rFonts w:ascii="Times New Roman" w:hAnsi="Times New Roman" w:cs="Times New Roman"/>
          <w:sz w:val="28"/>
          <w:szCs w:val="28"/>
        </w:rPr>
        <w:t>Дошкольная группа МБОУ «Буранчинская ООШ»</w:t>
      </w: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4D3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Утверждено:</w:t>
      </w: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4D3"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             директор МБОУ</w:t>
      </w: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4D3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6A24D3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6A24D3">
        <w:rPr>
          <w:rFonts w:ascii="Times New Roman" w:hAnsi="Times New Roman" w:cs="Times New Roman"/>
          <w:sz w:val="28"/>
          <w:szCs w:val="28"/>
        </w:rPr>
        <w:t xml:space="preserve">уранчинская ООШ»            </w:t>
      </w:r>
      <w:r w:rsidR="00444F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24D3">
        <w:rPr>
          <w:rFonts w:ascii="Times New Roman" w:hAnsi="Times New Roman" w:cs="Times New Roman"/>
          <w:sz w:val="28"/>
          <w:szCs w:val="28"/>
        </w:rPr>
        <w:t xml:space="preserve">  «Буранчинская ООШ»</w:t>
      </w: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4D3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___________________                                              </w:t>
      </w: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4D3" w:rsidRPr="006A24D3" w:rsidRDefault="006A24D3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24D3">
        <w:rPr>
          <w:rFonts w:ascii="Times New Roman" w:hAnsi="Times New Roman" w:cs="Times New Roman"/>
          <w:sz w:val="28"/>
          <w:szCs w:val="28"/>
        </w:rPr>
        <w:t>Альжанова</w:t>
      </w:r>
      <w:proofErr w:type="spellEnd"/>
      <w:r w:rsidRPr="006A24D3">
        <w:rPr>
          <w:rFonts w:ascii="Times New Roman" w:hAnsi="Times New Roman" w:cs="Times New Roman"/>
          <w:sz w:val="28"/>
          <w:szCs w:val="28"/>
        </w:rPr>
        <w:t xml:space="preserve"> К.И.                                                                       </w:t>
      </w:r>
      <w:proofErr w:type="spellStart"/>
      <w:r w:rsidRPr="006A24D3">
        <w:rPr>
          <w:rFonts w:ascii="Times New Roman" w:hAnsi="Times New Roman" w:cs="Times New Roman"/>
          <w:sz w:val="28"/>
          <w:szCs w:val="28"/>
        </w:rPr>
        <w:t>Г.К.Утегалиева</w:t>
      </w:r>
      <w:proofErr w:type="spellEnd"/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6A24D3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дата                                                                                         </w:t>
      </w:r>
      <w:proofErr w:type="spellStart"/>
      <w:proofErr w:type="gramStart"/>
      <w:r w:rsidRPr="006A24D3">
        <w:rPr>
          <w:rFonts w:ascii="Times New Roman" w:eastAsia="Times New Roman" w:hAnsi="Times New Roman" w:cs="Times New Roman"/>
          <w:color w:val="313413"/>
          <w:sz w:val="28"/>
          <w:szCs w:val="28"/>
        </w:rPr>
        <w:t>дата</w:t>
      </w:r>
      <w:proofErr w:type="spellEnd"/>
      <w:proofErr w:type="gramEnd"/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pStyle w:val="c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24D3">
        <w:rPr>
          <w:rStyle w:val="c3"/>
          <w:b/>
          <w:bCs/>
          <w:color w:val="000000"/>
          <w:sz w:val="28"/>
          <w:szCs w:val="28"/>
        </w:rPr>
        <w:t>Положение о Рабочей группе</w:t>
      </w:r>
    </w:p>
    <w:p w:rsidR="006A24D3" w:rsidRPr="006A24D3" w:rsidRDefault="00444FFC" w:rsidP="006A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внедрению ФГОС ДО 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A24D3" w:rsidRPr="006A24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дошкольная группа)</w:t>
      </w:r>
    </w:p>
    <w:p w:rsidR="006A24D3" w:rsidRPr="006A24D3" w:rsidRDefault="006A24D3" w:rsidP="006A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4D3" w:rsidRPr="006A24D3" w:rsidRDefault="006A24D3" w:rsidP="006A24D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6A24D3" w:rsidRPr="006A24D3" w:rsidRDefault="006A24D3" w:rsidP="006A24D3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6A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44FFC" w:rsidRPr="006A24D3" w:rsidRDefault="00444FFC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D13BB4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24D3" w:rsidRPr="006A24D3" w:rsidRDefault="006A24D3" w:rsidP="006A24D3">
      <w:pPr>
        <w:pStyle w:val="c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24D3">
        <w:rPr>
          <w:rStyle w:val="c3"/>
          <w:b/>
          <w:bCs/>
          <w:color w:val="000000"/>
          <w:sz w:val="28"/>
          <w:szCs w:val="28"/>
        </w:rPr>
        <w:lastRenderedPageBreak/>
        <w:t>Положение о Рабочей группе</w:t>
      </w:r>
    </w:p>
    <w:p w:rsidR="006A24D3" w:rsidRPr="006A24D3" w:rsidRDefault="006A24D3" w:rsidP="006A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внедрению ФГОС </w:t>
      </w:r>
      <w:proofErr w:type="gramStart"/>
      <w:r w:rsidRPr="006A24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6A24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Pr="006A24D3">
        <w:rPr>
          <w:rFonts w:ascii="Times New Roman" w:hAnsi="Times New Roman" w:cs="Times New Roman"/>
          <w:b/>
          <w:sz w:val="28"/>
          <w:szCs w:val="28"/>
        </w:rPr>
        <w:t xml:space="preserve">дошкольной группе </w:t>
      </w:r>
    </w:p>
    <w:p w:rsidR="006A24D3" w:rsidRPr="006A24D3" w:rsidRDefault="006A24D3" w:rsidP="006A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D3">
        <w:rPr>
          <w:rFonts w:ascii="Times New Roman" w:hAnsi="Times New Roman" w:cs="Times New Roman"/>
          <w:b/>
          <w:sz w:val="28"/>
          <w:szCs w:val="28"/>
        </w:rPr>
        <w:t xml:space="preserve"> МБОУ «Буранчинская ООШ»</w:t>
      </w:r>
    </w:p>
    <w:p w:rsidR="00D13BB4" w:rsidRPr="006A24D3" w:rsidRDefault="00D13BB4" w:rsidP="00D13BB4">
      <w:pPr>
        <w:pStyle w:val="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       1. Общие положения</w:t>
      </w:r>
    </w:p>
    <w:p w:rsidR="006A24D3" w:rsidRPr="006A24D3" w:rsidRDefault="00D13BB4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4D3">
        <w:rPr>
          <w:rStyle w:val="c1"/>
          <w:rFonts w:ascii="Times New Roman" w:hAnsi="Times New Roman" w:cs="Times New Roman"/>
          <w:color w:val="000000"/>
          <w:sz w:val="28"/>
          <w:szCs w:val="28"/>
        </w:rPr>
        <w:t>1.1.</w:t>
      </w:r>
      <w:r w:rsidRPr="006A24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24D3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Рабочей группы по подготовке к внедрению федерального государственного стандарта дошкольного образования в </w:t>
      </w:r>
      <w:proofErr w:type="spellStart"/>
      <w:proofErr w:type="gramStart"/>
      <w:r w:rsidR="006A24D3" w:rsidRPr="006A24D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="006A24D3" w:rsidRPr="006A24D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4D3" w:rsidRPr="006A24D3">
        <w:rPr>
          <w:rFonts w:ascii="Times New Roman" w:hAnsi="Times New Roman" w:cs="Times New Roman"/>
          <w:sz w:val="28"/>
          <w:szCs w:val="28"/>
        </w:rPr>
        <w:t xml:space="preserve">дошкольной группе </w:t>
      </w:r>
      <w:r w:rsidR="006A24D3">
        <w:rPr>
          <w:rFonts w:ascii="Times New Roman" w:hAnsi="Times New Roman" w:cs="Times New Roman"/>
          <w:sz w:val="28"/>
          <w:szCs w:val="28"/>
        </w:rPr>
        <w:t xml:space="preserve"> </w:t>
      </w:r>
      <w:r w:rsidR="006A24D3" w:rsidRPr="006A24D3">
        <w:rPr>
          <w:rFonts w:ascii="Times New Roman" w:hAnsi="Times New Roman" w:cs="Times New Roman"/>
          <w:sz w:val="28"/>
          <w:szCs w:val="28"/>
        </w:rPr>
        <w:t xml:space="preserve"> МБОУ «Буранчинская ООШ»</w:t>
      </w:r>
    </w:p>
    <w:p w:rsidR="00D13BB4" w:rsidRPr="006A24D3" w:rsidRDefault="00D13BB4" w:rsidP="00D13BB4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24D3">
        <w:rPr>
          <w:rStyle w:val="c1"/>
          <w:color w:val="000000"/>
          <w:sz w:val="28"/>
          <w:szCs w:val="28"/>
        </w:rPr>
        <w:t>1.2.</w:t>
      </w:r>
      <w:r w:rsidRPr="006A24D3">
        <w:rPr>
          <w:rStyle w:val="apple-converted-space"/>
          <w:color w:val="000000"/>
          <w:sz w:val="28"/>
          <w:szCs w:val="28"/>
        </w:rPr>
        <w:t> </w:t>
      </w:r>
      <w:r w:rsidRPr="006A24D3">
        <w:rPr>
          <w:rStyle w:val="c11"/>
          <w:color w:val="000000"/>
          <w:sz w:val="28"/>
          <w:szCs w:val="28"/>
        </w:rPr>
        <w:t>соответствии со ст. 30 Конституции РФ, ст. 10, 11, 12, 64 Федерального закона РФ  от 29.12. 2012 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  <w:proofErr w:type="gramEnd"/>
      <w:r w:rsidRPr="006A24D3">
        <w:rPr>
          <w:rStyle w:val="c11"/>
          <w:color w:val="000000"/>
          <w:sz w:val="28"/>
          <w:szCs w:val="28"/>
        </w:rPr>
        <w:t xml:space="preserve">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документами, Уставом учреждения, настоящим Положением.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1.4. В состав Рабочей группы входят: председатель и члены Рабочей группы из числа педагогических работников учреждения в количестве 3-4 человек.</w:t>
      </w:r>
    </w:p>
    <w:p w:rsidR="006A24D3" w:rsidRPr="006A24D3" w:rsidRDefault="00D13BB4" w:rsidP="006A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4D3">
        <w:rPr>
          <w:rStyle w:val="c1"/>
          <w:rFonts w:ascii="Times New Roman" w:hAnsi="Times New Roman" w:cs="Times New Roman"/>
          <w:color w:val="000000"/>
          <w:sz w:val="28"/>
          <w:szCs w:val="28"/>
        </w:rPr>
        <w:t>1.5. Деятельность Рабочей группы направлена на</w:t>
      </w:r>
      <w:r w:rsidRPr="006A24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24D3">
        <w:rPr>
          <w:rStyle w:val="c9"/>
          <w:rFonts w:ascii="Times New Roman" w:hAnsi="Times New Roman" w:cs="Times New Roman"/>
          <w:color w:val="161908"/>
          <w:sz w:val="28"/>
          <w:szCs w:val="28"/>
        </w:rPr>
        <w:t xml:space="preserve">координацию действий по исполнению плана по введению ФГОС </w:t>
      </w:r>
      <w:proofErr w:type="gramStart"/>
      <w:r w:rsidRPr="006A24D3">
        <w:rPr>
          <w:rStyle w:val="c9"/>
          <w:rFonts w:ascii="Times New Roman" w:hAnsi="Times New Roman" w:cs="Times New Roman"/>
          <w:color w:val="161908"/>
          <w:sz w:val="28"/>
          <w:szCs w:val="28"/>
        </w:rPr>
        <w:t>ДО</w:t>
      </w:r>
      <w:proofErr w:type="gramEnd"/>
      <w:r w:rsidRPr="006A24D3">
        <w:rPr>
          <w:rStyle w:val="c9"/>
          <w:rFonts w:ascii="Times New Roman" w:hAnsi="Times New Roman" w:cs="Times New Roman"/>
          <w:color w:val="161908"/>
          <w:sz w:val="28"/>
          <w:szCs w:val="28"/>
        </w:rPr>
        <w:t xml:space="preserve">, </w:t>
      </w:r>
      <w:proofErr w:type="gramStart"/>
      <w:r w:rsidRPr="006A24D3">
        <w:rPr>
          <w:rStyle w:val="c9"/>
          <w:rFonts w:ascii="Times New Roman" w:hAnsi="Times New Roman" w:cs="Times New Roman"/>
          <w:color w:val="161908"/>
          <w:sz w:val="28"/>
          <w:szCs w:val="28"/>
        </w:rPr>
        <w:t>на</w:t>
      </w:r>
      <w:proofErr w:type="gramEnd"/>
      <w:r w:rsidRPr="006A24D3">
        <w:rPr>
          <w:rStyle w:val="c9"/>
          <w:rFonts w:ascii="Times New Roman" w:hAnsi="Times New Roman" w:cs="Times New Roman"/>
          <w:color w:val="161908"/>
          <w:sz w:val="28"/>
          <w:szCs w:val="28"/>
        </w:rPr>
        <w:t xml:space="preserve"> разработку изменений и дополнений в Программу Развитие, Образовательную Программу</w:t>
      </w:r>
      <w:r w:rsidR="006A24D3">
        <w:rPr>
          <w:rStyle w:val="c9"/>
          <w:rFonts w:ascii="Times New Roman" w:hAnsi="Times New Roman" w:cs="Times New Roman"/>
          <w:color w:val="161908"/>
          <w:sz w:val="28"/>
          <w:szCs w:val="28"/>
        </w:rPr>
        <w:t xml:space="preserve"> </w:t>
      </w:r>
      <w:r w:rsidR="006A24D3" w:rsidRPr="006A24D3">
        <w:rPr>
          <w:rFonts w:ascii="Times New Roman" w:hAnsi="Times New Roman" w:cs="Times New Roman"/>
          <w:sz w:val="28"/>
          <w:szCs w:val="28"/>
        </w:rPr>
        <w:t>дошкольной группы  МБОУ «Буранчинская ООШ»</w:t>
      </w:r>
      <w:r w:rsidR="006A24D3">
        <w:rPr>
          <w:rFonts w:ascii="Times New Roman" w:hAnsi="Times New Roman" w:cs="Times New Roman"/>
          <w:sz w:val="28"/>
          <w:szCs w:val="28"/>
        </w:rPr>
        <w:t>.</w:t>
      </w:r>
    </w:p>
    <w:p w:rsidR="00D13BB4" w:rsidRPr="006A24D3" w:rsidRDefault="00D13BB4" w:rsidP="00D13BB4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1.6. Срок действия данного Положения – 2014-2016 год.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2. Задачи Рабочей группы</w:t>
      </w:r>
    </w:p>
    <w:p w:rsidR="00D13BB4" w:rsidRPr="006A24D3" w:rsidRDefault="00D13BB4" w:rsidP="00D13BB4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>Основными задачами Рабочей группы являются: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>2.1 Разработка плана мероприятий по обеспечению</w:t>
      </w:r>
      <w:r w:rsidR="006A24D3" w:rsidRPr="006A24D3">
        <w:rPr>
          <w:rStyle w:val="c9"/>
          <w:color w:val="161908"/>
          <w:sz w:val="28"/>
          <w:szCs w:val="28"/>
        </w:rPr>
        <w:t xml:space="preserve"> введения ФГОС </w:t>
      </w:r>
      <w:proofErr w:type="gramStart"/>
      <w:r w:rsidR="006A24D3" w:rsidRPr="006A24D3">
        <w:rPr>
          <w:rStyle w:val="c9"/>
          <w:color w:val="161908"/>
          <w:sz w:val="28"/>
          <w:szCs w:val="28"/>
        </w:rPr>
        <w:t>ДО</w:t>
      </w:r>
      <w:proofErr w:type="gramEnd"/>
      <w:r w:rsidR="006A24D3" w:rsidRPr="006A24D3">
        <w:rPr>
          <w:rStyle w:val="c9"/>
          <w:color w:val="161908"/>
          <w:sz w:val="28"/>
          <w:szCs w:val="28"/>
        </w:rPr>
        <w:t xml:space="preserve"> в дошкольной группе</w:t>
      </w:r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 xml:space="preserve">2.2 Осуществление информационного, научно-методического сопровождения процесса введения ФГОС </w:t>
      </w:r>
      <w:proofErr w:type="gramStart"/>
      <w:r w:rsidRPr="006A24D3">
        <w:rPr>
          <w:rStyle w:val="c9"/>
          <w:color w:val="161908"/>
          <w:sz w:val="28"/>
          <w:szCs w:val="28"/>
        </w:rPr>
        <w:t>ДО</w:t>
      </w:r>
      <w:proofErr w:type="gramEnd"/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>2.3 Разработка изменений и дополнений в Программу Развития;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>2.4</w:t>
      </w:r>
      <w:r w:rsidRPr="006A24D3">
        <w:rPr>
          <w:rStyle w:val="apple-converted-space"/>
          <w:color w:val="161908"/>
          <w:sz w:val="28"/>
          <w:szCs w:val="28"/>
        </w:rPr>
        <w:t> </w:t>
      </w:r>
      <w:r w:rsidRPr="006A24D3">
        <w:rPr>
          <w:rStyle w:val="c1"/>
          <w:color w:val="000000"/>
          <w:sz w:val="28"/>
          <w:szCs w:val="28"/>
        </w:rPr>
        <w:t xml:space="preserve">Организация разработки основной образовательной программы дошкольного образования в соответствии с ФГОС ДО и Примерной образовательной программой дошкольного образования (из реестра РФ Примерных образовательных программ </w:t>
      </w:r>
      <w:proofErr w:type="gramStart"/>
      <w:r w:rsidRPr="006A24D3">
        <w:rPr>
          <w:rStyle w:val="c1"/>
          <w:color w:val="000000"/>
          <w:sz w:val="28"/>
          <w:szCs w:val="28"/>
        </w:rPr>
        <w:t>ДО</w:t>
      </w:r>
      <w:proofErr w:type="gramEnd"/>
      <w:r w:rsidRPr="006A24D3">
        <w:rPr>
          <w:rStyle w:val="c1"/>
          <w:color w:val="000000"/>
          <w:sz w:val="28"/>
          <w:szCs w:val="28"/>
        </w:rPr>
        <w:t>)</w:t>
      </w:r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2.5 Обеспечение государственных гарантий уровня и качества дошкольного образования на основе обязательных требований к условиям реализации образовательных программ, их структуре и результатам их освоения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3. Функции Рабочей группы</w:t>
      </w:r>
    </w:p>
    <w:p w:rsidR="00D13BB4" w:rsidRPr="006A24D3" w:rsidRDefault="00D13BB4" w:rsidP="00D13BB4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Функциями Рабочей группы являются: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lastRenderedPageBreak/>
        <w:t>3.1 Изучение и анализ законодательных актов, нормативных документов, педагогической и методической литературы, регламентирующие вопросы дошкольного образования;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3.2 Разработка нормативной и методической документации, регламентирующей реализацию Образовательной Программы;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3.3 Осуществление проблемно-ориентированного анализа образовательной деятельности Учреждения;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3.4 Проведение мониторинга профессиональной готовности педагогов к введению ФГОС </w:t>
      </w:r>
      <w:proofErr w:type="gramStart"/>
      <w:r w:rsidRPr="006A24D3">
        <w:rPr>
          <w:rStyle w:val="c1"/>
          <w:color w:val="000000"/>
          <w:sz w:val="28"/>
          <w:szCs w:val="28"/>
        </w:rPr>
        <w:t>ДО</w:t>
      </w:r>
      <w:proofErr w:type="gramEnd"/>
      <w:r w:rsidRPr="006A24D3">
        <w:rPr>
          <w:rStyle w:val="c1"/>
          <w:color w:val="000000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3.5 Проведение оценки соответствия образовательной деятельности требованиям ФГОС </w:t>
      </w:r>
      <w:proofErr w:type="gramStart"/>
      <w:r w:rsidRPr="006A24D3">
        <w:rPr>
          <w:rStyle w:val="c1"/>
          <w:color w:val="000000"/>
          <w:sz w:val="28"/>
          <w:szCs w:val="28"/>
        </w:rPr>
        <w:t>ДО</w:t>
      </w:r>
      <w:proofErr w:type="gramEnd"/>
      <w:r w:rsidRPr="006A24D3">
        <w:rPr>
          <w:rStyle w:val="c1"/>
          <w:color w:val="000000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3.6 Организация аудита развивающей предметно-пространственной среды;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3.7 Внесение изменений в Программу развития ДОУ с учетом Плана-графика введения ФГОС </w:t>
      </w:r>
      <w:proofErr w:type="gramStart"/>
      <w:r w:rsidRPr="006A24D3">
        <w:rPr>
          <w:rStyle w:val="c1"/>
          <w:color w:val="000000"/>
          <w:sz w:val="28"/>
          <w:szCs w:val="28"/>
        </w:rPr>
        <w:t>ДО</w:t>
      </w:r>
      <w:proofErr w:type="gramEnd"/>
      <w:r w:rsidRPr="006A24D3">
        <w:rPr>
          <w:rStyle w:val="c1"/>
          <w:color w:val="000000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3.8 Организация разработки основной образовательной программы дошкольного образования  в соответствии с ФГОС </w:t>
      </w:r>
      <w:proofErr w:type="gramStart"/>
      <w:r w:rsidRPr="006A24D3">
        <w:rPr>
          <w:rStyle w:val="c1"/>
          <w:color w:val="000000"/>
          <w:sz w:val="28"/>
          <w:szCs w:val="28"/>
        </w:rPr>
        <w:t>ДО</w:t>
      </w:r>
      <w:proofErr w:type="gramEnd"/>
      <w:r w:rsidRPr="006A24D3">
        <w:rPr>
          <w:rStyle w:val="c1"/>
          <w:color w:val="000000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3.9 Корректировка методического оснащения педагогического процесса по реализации ФГОС </w:t>
      </w:r>
      <w:proofErr w:type="gramStart"/>
      <w:r w:rsidRPr="006A24D3">
        <w:rPr>
          <w:rStyle w:val="c1"/>
          <w:color w:val="000000"/>
          <w:sz w:val="28"/>
          <w:szCs w:val="28"/>
        </w:rPr>
        <w:t>ДО</w:t>
      </w:r>
      <w:proofErr w:type="gramEnd"/>
      <w:r w:rsidRPr="006A24D3">
        <w:rPr>
          <w:rStyle w:val="c1"/>
          <w:color w:val="000000"/>
          <w:sz w:val="28"/>
          <w:szCs w:val="28"/>
        </w:rPr>
        <w:t xml:space="preserve"> в учреждении;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3.10 Разработка системы мониторинга - педагогической диагностики оценки индивидуального развития детей;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3.11 Разработка мероприятий по созданию и обогащению развивающей предметно пространственной среды ДОУ;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3.12 Повышение качества профессиональной деятельности педагогов, совершенствование их</w:t>
      </w:r>
      <w:r w:rsidR="006A24D3" w:rsidRPr="006A24D3">
        <w:rPr>
          <w:color w:val="000000"/>
          <w:sz w:val="28"/>
          <w:szCs w:val="28"/>
        </w:rPr>
        <w:t xml:space="preserve"> </w:t>
      </w:r>
      <w:r w:rsidRPr="006A24D3">
        <w:rPr>
          <w:rStyle w:val="c1"/>
          <w:color w:val="000000"/>
          <w:sz w:val="28"/>
          <w:szCs w:val="28"/>
        </w:rPr>
        <w:t>педагогического мастерства;</w:t>
      </w:r>
    </w:p>
    <w:p w:rsidR="00D13BB4" w:rsidRPr="006A24D3" w:rsidRDefault="006A24D3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3.13 Размещение на сайте </w:t>
      </w:r>
      <w:r w:rsidR="00D13BB4" w:rsidRPr="006A24D3">
        <w:rPr>
          <w:rStyle w:val="c1"/>
          <w:color w:val="000000"/>
          <w:sz w:val="28"/>
          <w:szCs w:val="28"/>
        </w:rPr>
        <w:t xml:space="preserve">ОУ информации по внедрению ФГОС </w:t>
      </w:r>
      <w:proofErr w:type="gramStart"/>
      <w:r w:rsidR="00D13BB4" w:rsidRPr="006A24D3">
        <w:rPr>
          <w:rStyle w:val="c1"/>
          <w:color w:val="000000"/>
          <w:sz w:val="28"/>
          <w:szCs w:val="28"/>
        </w:rPr>
        <w:t>ДО</w:t>
      </w:r>
      <w:proofErr w:type="gramEnd"/>
      <w:r w:rsidR="00D13BB4" w:rsidRPr="006A24D3">
        <w:rPr>
          <w:rStyle w:val="c1"/>
          <w:color w:val="000000"/>
          <w:sz w:val="28"/>
          <w:szCs w:val="28"/>
        </w:rPr>
        <w:t>.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4. Организация деятельности Рабочей группы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4.1 Оперативные совещания Рабочей группы проводятся по мере необходимости, но не реже двух раз в месяц.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4.2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4.3 Рабочая группа избирается из администрации Учреждения и высококвалифицированных педагогов.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4.4 Результаты работы Рабочей группы доводятся до сведения педагогических работников на педагогическом совете.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5. Права Рабочей группы</w:t>
      </w:r>
    </w:p>
    <w:p w:rsidR="00D13BB4" w:rsidRPr="006A24D3" w:rsidRDefault="00D13BB4" w:rsidP="00D13BB4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Рабочая группа имеет право: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5.1.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5.2.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 xml:space="preserve">5.3. Вносить на рассмотрение Педагогического совета вопросы, связанные с реализацией введения ФГОС </w:t>
      </w:r>
      <w:proofErr w:type="gramStart"/>
      <w:r w:rsidRPr="006A24D3">
        <w:rPr>
          <w:rStyle w:val="c9"/>
          <w:color w:val="161908"/>
          <w:sz w:val="28"/>
          <w:szCs w:val="28"/>
        </w:rPr>
        <w:t>ДО</w:t>
      </w:r>
      <w:proofErr w:type="gramEnd"/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6. Ответственность Рабочей группы</w:t>
      </w:r>
    </w:p>
    <w:p w:rsidR="00D13BB4" w:rsidRPr="006A24D3" w:rsidRDefault="00D13BB4" w:rsidP="00D13BB4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 xml:space="preserve">Рабочая группа несет ответственность </w:t>
      </w:r>
      <w:proofErr w:type="gramStart"/>
      <w:r w:rsidRPr="006A24D3">
        <w:rPr>
          <w:rStyle w:val="c1"/>
          <w:color w:val="000000"/>
          <w:sz w:val="28"/>
          <w:szCs w:val="28"/>
        </w:rPr>
        <w:t>за</w:t>
      </w:r>
      <w:proofErr w:type="gramEnd"/>
      <w:r w:rsidRPr="006A24D3">
        <w:rPr>
          <w:rStyle w:val="c1"/>
          <w:color w:val="000000"/>
          <w:sz w:val="28"/>
          <w:szCs w:val="28"/>
        </w:rPr>
        <w:t>: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lastRenderedPageBreak/>
        <w:t>6.1</w:t>
      </w:r>
      <w:r w:rsidRPr="006A24D3">
        <w:rPr>
          <w:rStyle w:val="apple-converted-space"/>
          <w:color w:val="161908"/>
          <w:sz w:val="28"/>
          <w:szCs w:val="28"/>
        </w:rPr>
        <w:t> </w:t>
      </w:r>
      <w:r w:rsidRPr="006A24D3">
        <w:rPr>
          <w:rStyle w:val="c1"/>
          <w:color w:val="000000"/>
          <w:sz w:val="28"/>
          <w:szCs w:val="28"/>
        </w:rPr>
        <w:t>Выполнение плана работы</w:t>
      </w:r>
      <w:r w:rsidRPr="006A24D3">
        <w:rPr>
          <w:rStyle w:val="apple-converted-space"/>
          <w:color w:val="000000"/>
          <w:sz w:val="28"/>
          <w:szCs w:val="28"/>
        </w:rPr>
        <w:t> </w:t>
      </w:r>
      <w:r w:rsidRPr="006A24D3">
        <w:rPr>
          <w:rStyle w:val="c9"/>
          <w:color w:val="161908"/>
          <w:sz w:val="28"/>
          <w:szCs w:val="28"/>
        </w:rPr>
        <w:t xml:space="preserve">мероприятий по обеспечению введения в учреждении ФГОС </w:t>
      </w:r>
      <w:proofErr w:type="gramStart"/>
      <w:r w:rsidRPr="006A24D3">
        <w:rPr>
          <w:rStyle w:val="c9"/>
          <w:color w:val="161908"/>
          <w:sz w:val="28"/>
          <w:szCs w:val="28"/>
        </w:rPr>
        <w:t>ДО</w:t>
      </w:r>
      <w:proofErr w:type="gramEnd"/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>6.2</w:t>
      </w:r>
      <w:r w:rsidRPr="006A24D3">
        <w:rPr>
          <w:rStyle w:val="apple-converted-space"/>
          <w:color w:val="161908"/>
          <w:sz w:val="28"/>
          <w:szCs w:val="28"/>
        </w:rPr>
        <w:t> </w:t>
      </w:r>
      <w:r w:rsidRPr="006A24D3">
        <w:rPr>
          <w:rStyle w:val="c1"/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  <w:r w:rsidRPr="006A24D3">
        <w:rPr>
          <w:rStyle w:val="apple-converted-space"/>
          <w:color w:val="000000"/>
          <w:sz w:val="28"/>
          <w:szCs w:val="28"/>
        </w:rPr>
        <w:t> </w:t>
      </w:r>
      <w:r w:rsidRPr="006A24D3">
        <w:rPr>
          <w:rStyle w:val="c9"/>
          <w:color w:val="161908"/>
          <w:sz w:val="28"/>
          <w:szCs w:val="28"/>
        </w:rPr>
        <w:t>Своевременное выполнение решений</w:t>
      </w:r>
      <w:r w:rsidRPr="006A24D3">
        <w:rPr>
          <w:rStyle w:val="c1"/>
          <w:color w:val="000000"/>
          <w:sz w:val="28"/>
          <w:szCs w:val="28"/>
        </w:rPr>
        <w:t> </w:t>
      </w:r>
      <w:r w:rsidRPr="006A24D3">
        <w:rPr>
          <w:rStyle w:val="c9"/>
          <w:color w:val="161908"/>
          <w:sz w:val="28"/>
          <w:szCs w:val="28"/>
        </w:rPr>
        <w:t>Педагогического совета, относящихся к введению ФГОС ДО;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9"/>
          <w:color w:val="161908"/>
          <w:sz w:val="28"/>
          <w:szCs w:val="28"/>
        </w:rPr>
        <w:t xml:space="preserve">6.3 Качество и своевременность информационной, научно-методической поддержки реализации введения ФГОС </w:t>
      </w:r>
      <w:proofErr w:type="gramStart"/>
      <w:r w:rsidRPr="006A24D3">
        <w:rPr>
          <w:rStyle w:val="c9"/>
          <w:color w:val="161908"/>
          <w:sz w:val="28"/>
          <w:szCs w:val="28"/>
        </w:rPr>
        <w:t>ДО</w:t>
      </w:r>
      <w:proofErr w:type="gramEnd"/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6.4</w:t>
      </w:r>
      <w:r w:rsidRPr="006A24D3">
        <w:rPr>
          <w:rStyle w:val="apple-converted-space"/>
          <w:color w:val="000000"/>
          <w:sz w:val="28"/>
          <w:szCs w:val="28"/>
        </w:rPr>
        <w:t> </w:t>
      </w:r>
      <w:r w:rsidRPr="006A24D3">
        <w:rPr>
          <w:rStyle w:val="c9"/>
          <w:color w:val="161908"/>
          <w:sz w:val="28"/>
          <w:szCs w:val="28"/>
        </w:rPr>
        <w:t>Выполнение плана работы по разработке Программы Развития</w:t>
      </w:r>
      <w:r w:rsidRPr="006A24D3">
        <w:rPr>
          <w:rStyle w:val="apple-converted-space"/>
          <w:color w:val="161908"/>
          <w:sz w:val="28"/>
          <w:szCs w:val="28"/>
        </w:rPr>
        <w:t> </w:t>
      </w:r>
      <w:r w:rsidRPr="006A24D3">
        <w:rPr>
          <w:rStyle w:val="c1"/>
          <w:color w:val="000000"/>
          <w:sz w:val="28"/>
          <w:szCs w:val="28"/>
        </w:rPr>
        <w:t>Основной образовательной программы дошкольного образования</w:t>
      </w:r>
      <w:r w:rsidRPr="006A24D3">
        <w:rPr>
          <w:rStyle w:val="c9"/>
          <w:color w:val="161908"/>
          <w:sz w:val="28"/>
          <w:szCs w:val="28"/>
        </w:rPr>
        <w:t>;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6.5</w:t>
      </w:r>
      <w:r w:rsidRPr="006A24D3">
        <w:rPr>
          <w:rStyle w:val="apple-converted-space"/>
          <w:color w:val="000000"/>
          <w:sz w:val="28"/>
          <w:szCs w:val="28"/>
        </w:rPr>
        <w:t> </w:t>
      </w:r>
      <w:r w:rsidRPr="006A24D3">
        <w:rPr>
          <w:rStyle w:val="c9"/>
          <w:color w:val="161908"/>
          <w:sz w:val="28"/>
          <w:szCs w:val="28"/>
        </w:rPr>
        <w:t>Соответствие Программы Развития и</w:t>
      </w:r>
      <w:r w:rsidRPr="006A24D3">
        <w:rPr>
          <w:rStyle w:val="apple-converted-space"/>
          <w:color w:val="161908"/>
          <w:sz w:val="28"/>
          <w:szCs w:val="28"/>
        </w:rPr>
        <w:t> </w:t>
      </w:r>
      <w:r w:rsidRPr="006A24D3">
        <w:rPr>
          <w:rStyle w:val="c1"/>
          <w:color w:val="000000"/>
          <w:sz w:val="28"/>
          <w:szCs w:val="28"/>
        </w:rPr>
        <w:t>Основной образовательной программы дошкольного образования.  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7. Делопроизводство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7.2. Нумерация протоколов ведется от начала календарного года.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D13BB4" w:rsidRPr="006A24D3" w:rsidRDefault="00D13BB4" w:rsidP="006A24D3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A24D3">
        <w:rPr>
          <w:rStyle w:val="c1"/>
          <w:b/>
          <w:bCs/>
          <w:color w:val="000000"/>
          <w:sz w:val="28"/>
          <w:szCs w:val="28"/>
        </w:rPr>
        <w:t>8. Заключительные положения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D13BB4" w:rsidRPr="006A24D3" w:rsidRDefault="00D13BB4" w:rsidP="006A24D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D3">
        <w:rPr>
          <w:rStyle w:val="c1"/>
          <w:color w:val="000000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EE2838" w:rsidRDefault="00EE2838"/>
    <w:sectPr w:rsidR="00EE2838" w:rsidSect="00EE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B4"/>
    <w:rsid w:val="00444FFC"/>
    <w:rsid w:val="00483477"/>
    <w:rsid w:val="006A24D3"/>
    <w:rsid w:val="00B10FC4"/>
    <w:rsid w:val="00D13BB4"/>
    <w:rsid w:val="00EE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BB4"/>
  </w:style>
  <w:style w:type="character" w:customStyle="1" w:styleId="c1">
    <w:name w:val="c1"/>
    <w:basedOn w:val="a0"/>
    <w:rsid w:val="00D13BB4"/>
  </w:style>
  <w:style w:type="paragraph" w:customStyle="1" w:styleId="c15">
    <w:name w:val="c15"/>
    <w:basedOn w:val="a"/>
    <w:rsid w:val="00D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BB4"/>
  </w:style>
  <w:style w:type="character" w:customStyle="1" w:styleId="c11">
    <w:name w:val="c11"/>
    <w:basedOn w:val="a0"/>
    <w:rsid w:val="00D13BB4"/>
  </w:style>
  <w:style w:type="character" w:customStyle="1" w:styleId="c9">
    <w:name w:val="c9"/>
    <w:basedOn w:val="a0"/>
    <w:rsid w:val="00D13BB4"/>
  </w:style>
  <w:style w:type="paragraph" w:styleId="a3">
    <w:name w:val="No Spacing"/>
    <w:uiPriority w:val="1"/>
    <w:qFormat/>
    <w:rsid w:val="006A2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schkola</cp:lastModifiedBy>
  <cp:revision>5</cp:revision>
  <cp:lastPrinted>2015-11-13T12:35:00Z</cp:lastPrinted>
  <dcterms:created xsi:type="dcterms:W3CDTF">2015-11-12T18:44:00Z</dcterms:created>
  <dcterms:modified xsi:type="dcterms:W3CDTF">2015-11-13T12:35:00Z</dcterms:modified>
</cp:coreProperties>
</file>