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B45">
        <w:rPr>
          <w:rFonts w:ascii="Times New Roman" w:hAnsi="Times New Roman" w:cs="Times New Roman"/>
          <w:sz w:val="28"/>
          <w:szCs w:val="28"/>
        </w:rPr>
        <w:t>Дошкольная группа МБОУ «Буранчинская ООШ»</w:t>
      </w: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Утверждено:</w:t>
      </w: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директор МБОУ</w:t>
      </w: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A91B45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A91B45">
        <w:rPr>
          <w:rFonts w:ascii="Times New Roman" w:hAnsi="Times New Roman" w:cs="Times New Roman"/>
          <w:sz w:val="28"/>
          <w:szCs w:val="28"/>
        </w:rPr>
        <w:t xml:space="preserve">уранчинская ООШ»             </w:t>
      </w:r>
      <w:r w:rsidR="001A35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1B45">
        <w:rPr>
          <w:rFonts w:ascii="Times New Roman" w:hAnsi="Times New Roman" w:cs="Times New Roman"/>
          <w:sz w:val="28"/>
          <w:szCs w:val="28"/>
        </w:rPr>
        <w:t xml:space="preserve"> «Буранчинская ООШ»</w:t>
      </w: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 xml:space="preserve">__________________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</w:t>
      </w:r>
      <w:r w:rsidRPr="00A91B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50EDA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EDA" w:rsidRPr="00A91B45" w:rsidRDefault="00E50EDA" w:rsidP="00E50E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1B45"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 w:rsidRPr="00A91B45">
        <w:rPr>
          <w:rFonts w:ascii="Times New Roman" w:hAnsi="Times New Roman" w:cs="Times New Roman"/>
          <w:sz w:val="28"/>
          <w:szCs w:val="28"/>
        </w:rPr>
        <w:t xml:space="preserve"> К.И.                                                                       </w:t>
      </w:r>
      <w:proofErr w:type="spellStart"/>
      <w:r w:rsidRPr="00A91B45">
        <w:rPr>
          <w:rFonts w:ascii="Times New Roman" w:hAnsi="Times New Roman" w:cs="Times New Roman"/>
          <w:sz w:val="28"/>
          <w:szCs w:val="28"/>
        </w:rPr>
        <w:t>Г.К.Утегалиева</w:t>
      </w:r>
      <w:proofErr w:type="spellEnd"/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дата                                                                                         </w:t>
      </w:r>
      <w:proofErr w:type="spellStart"/>
      <w:proofErr w:type="gramStart"/>
      <w:r>
        <w:rPr>
          <w:color w:val="313413"/>
          <w:sz w:val="28"/>
          <w:szCs w:val="28"/>
        </w:rPr>
        <w:t>дата</w:t>
      </w:r>
      <w:proofErr w:type="spellEnd"/>
      <w:proofErr w:type="gramEnd"/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both"/>
        <w:rPr>
          <w:color w:val="313413"/>
          <w:sz w:val="28"/>
          <w:szCs w:val="28"/>
        </w:rPr>
      </w:pPr>
    </w:p>
    <w:p w:rsidR="00E50EDA" w:rsidRDefault="00E50EDA" w:rsidP="00E50EDA">
      <w:pPr>
        <w:spacing w:line="335" w:lineRule="atLeast"/>
        <w:jc w:val="center"/>
        <w:rPr>
          <w:color w:val="31341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DF3" w:rsidRPr="00375323" w:rsidRDefault="00811DF3" w:rsidP="00811DF3"/>
    <w:p w:rsidR="00811DF3" w:rsidRPr="00375323" w:rsidRDefault="00811DF3" w:rsidP="00811DF3"/>
    <w:p w:rsidR="00811DF3" w:rsidRDefault="00811DF3" w:rsidP="00811DF3"/>
    <w:p w:rsidR="00811DF3" w:rsidRPr="00375323" w:rsidRDefault="00811DF3" w:rsidP="00811DF3"/>
    <w:p w:rsidR="00811DF3" w:rsidRPr="00375323" w:rsidRDefault="00811DF3" w:rsidP="00811DF3"/>
    <w:p w:rsidR="00811DF3" w:rsidRDefault="00811DF3" w:rsidP="00811DF3"/>
    <w:p w:rsidR="00811DF3" w:rsidRDefault="00811DF3" w:rsidP="00811DF3"/>
    <w:p w:rsidR="00811DF3" w:rsidRPr="00E50EDA" w:rsidRDefault="00811DF3" w:rsidP="00E50EDA">
      <w:pPr>
        <w:tabs>
          <w:tab w:val="left" w:pos="3870"/>
        </w:tabs>
        <w:jc w:val="center"/>
        <w:rPr>
          <w:b/>
          <w:sz w:val="28"/>
          <w:szCs w:val="28"/>
        </w:rPr>
      </w:pPr>
      <w:r w:rsidRPr="00E50EDA">
        <w:rPr>
          <w:b/>
          <w:sz w:val="28"/>
          <w:szCs w:val="28"/>
        </w:rPr>
        <w:t>ПОЛОЖЕНИЕ</w:t>
      </w:r>
    </w:p>
    <w:p w:rsidR="00811DF3" w:rsidRPr="00E50EDA" w:rsidRDefault="00811DF3" w:rsidP="00E50EDA">
      <w:pPr>
        <w:jc w:val="center"/>
        <w:rPr>
          <w:b/>
          <w:sz w:val="28"/>
          <w:szCs w:val="28"/>
        </w:rPr>
      </w:pPr>
      <w:r w:rsidRPr="00E50EDA">
        <w:rPr>
          <w:b/>
          <w:sz w:val="28"/>
          <w:szCs w:val="28"/>
        </w:rPr>
        <w:t>О ВЕДЕНИИ ДОКУМЕНТАЦИИ ВОСПИТАТЕЛЯ</w:t>
      </w:r>
    </w:p>
    <w:p w:rsidR="00811DF3" w:rsidRPr="00E50EDA" w:rsidRDefault="00811DF3" w:rsidP="00E50EDA">
      <w:pPr>
        <w:jc w:val="center"/>
        <w:rPr>
          <w:b/>
          <w:sz w:val="28"/>
          <w:szCs w:val="28"/>
        </w:rPr>
      </w:pPr>
    </w:p>
    <w:p w:rsidR="00811DF3" w:rsidRPr="00E50EDA" w:rsidRDefault="00F25732" w:rsidP="00E5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50EDA" w:rsidRPr="00E50EDA">
        <w:rPr>
          <w:b/>
          <w:sz w:val="28"/>
          <w:szCs w:val="28"/>
        </w:rPr>
        <w:t>ошкольная группа МБОУ «Буранчинская ООШ»</w:t>
      </w: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811DF3" w:rsidRPr="00375323" w:rsidRDefault="00811DF3" w:rsidP="00811DF3">
      <w:pPr>
        <w:rPr>
          <w:sz w:val="28"/>
          <w:szCs w:val="28"/>
        </w:rPr>
      </w:pPr>
    </w:p>
    <w:p w:rsidR="00E50EDA" w:rsidRPr="00E50EDA" w:rsidRDefault="00E50EDA" w:rsidP="00E50EDA">
      <w:pPr>
        <w:tabs>
          <w:tab w:val="left" w:pos="3870"/>
        </w:tabs>
        <w:jc w:val="center"/>
        <w:rPr>
          <w:b/>
          <w:sz w:val="28"/>
          <w:szCs w:val="28"/>
        </w:rPr>
      </w:pPr>
      <w:r w:rsidRPr="00E50EDA">
        <w:rPr>
          <w:b/>
          <w:sz w:val="28"/>
          <w:szCs w:val="28"/>
        </w:rPr>
        <w:lastRenderedPageBreak/>
        <w:t>ПОЛОЖЕНИЕ</w:t>
      </w:r>
    </w:p>
    <w:p w:rsidR="00E50EDA" w:rsidRPr="00E50EDA" w:rsidRDefault="00E50EDA" w:rsidP="00E50EDA">
      <w:pPr>
        <w:jc w:val="center"/>
        <w:rPr>
          <w:b/>
          <w:sz w:val="28"/>
          <w:szCs w:val="28"/>
        </w:rPr>
      </w:pPr>
      <w:r w:rsidRPr="00E50EDA">
        <w:rPr>
          <w:b/>
          <w:sz w:val="28"/>
          <w:szCs w:val="28"/>
        </w:rPr>
        <w:t>О ВЕДЕНИИ ДОКУМЕНТАЦИИ ВОСПИТАТЕЛЯ</w:t>
      </w:r>
    </w:p>
    <w:p w:rsidR="00E50EDA" w:rsidRPr="00E50EDA" w:rsidRDefault="00E50EDA" w:rsidP="00E50EDA">
      <w:pPr>
        <w:jc w:val="center"/>
        <w:rPr>
          <w:b/>
          <w:sz w:val="28"/>
          <w:szCs w:val="28"/>
        </w:rPr>
      </w:pPr>
    </w:p>
    <w:p w:rsidR="00E50EDA" w:rsidRPr="00E50EDA" w:rsidRDefault="00F25732" w:rsidP="00E5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50EDA" w:rsidRPr="00E50EDA">
        <w:rPr>
          <w:b/>
          <w:sz w:val="28"/>
          <w:szCs w:val="28"/>
        </w:rPr>
        <w:t>ошкольная группа МБОУ «Буранчинская ООШ»</w:t>
      </w:r>
    </w:p>
    <w:p w:rsidR="00F25732" w:rsidRDefault="00F25732" w:rsidP="00F25732">
      <w:pPr>
        <w:tabs>
          <w:tab w:val="left" w:pos="4185"/>
        </w:tabs>
        <w:rPr>
          <w:sz w:val="28"/>
          <w:szCs w:val="28"/>
        </w:rPr>
      </w:pPr>
    </w:p>
    <w:p w:rsidR="00811DF3" w:rsidRDefault="00F25732" w:rsidP="00F25732">
      <w:pPr>
        <w:tabs>
          <w:tab w:val="left" w:pos="41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11DF3" w:rsidRPr="00375323">
        <w:rPr>
          <w:b/>
          <w:sz w:val="28"/>
          <w:szCs w:val="28"/>
          <w:lang w:val="en-US"/>
        </w:rPr>
        <w:t>I</w:t>
      </w:r>
      <w:r w:rsidR="00811DF3" w:rsidRPr="00375323">
        <w:rPr>
          <w:b/>
          <w:sz w:val="28"/>
          <w:szCs w:val="28"/>
        </w:rPr>
        <w:t>.</w:t>
      </w:r>
      <w:r w:rsidR="00811DF3">
        <w:rPr>
          <w:b/>
          <w:sz w:val="28"/>
          <w:szCs w:val="28"/>
        </w:rPr>
        <w:t xml:space="preserve"> Общие П</w:t>
      </w:r>
      <w:r w:rsidR="00811DF3" w:rsidRPr="00375323">
        <w:rPr>
          <w:b/>
          <w:sz w:val="28"/>
          <w:szCs w:val="28"/>
        </w:rPr>
        <w:t>оложения</w:t>
      </w:r>
    </w:p>
    <w:p w:rsidR="00811DF3" w:rsidRPr="00E50EDA" w:rsidRDefault="00811DF3" w:rsidP="00E50EDA">
      <w:pPr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E50EDA">
        <w:rPr>
          <w:sz w:val="28"/>
          <w:szCs w:val="28"/>
        </w:rPr>
        <w:t>Настояще</w:t>
      </w:r>
      <w:r w:rsidRPr="00375323">
        <w:rPr>
          <w:sz w:val="28"/>
          <w:szCs w:val="28"/>
        </w:rPr>
        <w:t>е пол</w:t>
      </w:r>
      <w:r>
        <w:rPr>
          <w:sz w:val="28"/>
          <w:szCs w:val="28"/>
        </w:rPr>
        <w:t>ожение разработано</w:t>
      </w:r>
      <w:r w:rsidR="00E50EDA">
        <w:rPr>
          <w:sz w:val="28"/>
          <w:szCs w:val="28"/>
        </w:rPr>
        <w:t xml:space="preserve"> для</w:t>
      </w:r>
      <w:r w:rsidR="00E50EDA" w:rsidRPr="00E50EDA">
        <w:rPr>
          <w:sz w:val="28"/>
          <w:szCs w:val="28"/>
        </w:rPr>
        <w:t xml:space="preserve"> </w:t>
      </w:r>
      <w:r w:rsidR="00E50EDA">
        <w:rPr>
          <w:sz w:val="28"/>
          <w:szCs w:val="28"/>
        </w:rPr>
        <w:t>дошкольной группы</w:t>
      </w:r>
      <w:r w:rsidR="00E50EDA" w:rsidRPr="00E50EDA">
        <w:rPr>
          <w:sz w:val="28"/>
          <w:szCs w:val="28"/>
        </w:rPr>
        <w:t xml:space="preserve"> МБОУ «Буранчинская ООШ»</w:t>
      </w:r>
      <w:r w:rsidR="00E50EDA">
        <w:rPr>
          <w:b/>
          <w:sz w:val="28"/>
          <w:szCs w:val="28"/>
        </w:rPr>
        <w:t xml:space="preserve"> </w:t>
      </w:r>
      <w:r w:rsidR="00E50EDA">
        <w:rPr>
          <w:sz w:val="28"/>
          <w:szCs w:val="28"/>
        </w:rPr>
        <w:t xml:space="preserve">с целью </w:t>
      </w:r>
      <w:r w:rsidRPr="00375323">
        <w:rPr>
          <w:sz w:val="28"/>
          <w:szCs w:val="28"/>
        </w:rPr>
        <w:t xml:space="preserve"> определения перечня основной документации воспитателя и устан</w:t>
      </w:r>
      <w:r>
        <w:rPr>
          <w:sz w:val="28"/>
          <w:szCs w:val="28"/>
        </w:rPr>
        <w:t>овление единых требований к ней</w:t>
      </w:r>
      <w:r w:rsidRPr="00375323">
        <w:rPr>
          <w:sz w:val="28"/>
          <w:szCs w:val="28"/>
        </w:rPr>
        <w:t>.</w:t>
      </w:r>
    </w:p>
    <w:p w:rsidR="00811DF3" w:rsidRDefault="00811DF3" w:rsidP="00811DF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1.2.Срок действия  Положения не ограничен.</w:t>
      </w:r>
    </w:p>
    <w:p w:rsidR="00811DF3" w:rsidRDefault="00811DF3" w:rsidP="00811DF3">
      <w:pPr>
        <w:tabs>
          <w:tab w:val="left" w:pos="418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П</w:t>
      </w:r>
      <w:r w:rsidRPr="00375323">
        <w:rPr>
          <w:b/>
          <w:sz w:val="28"/>
          <w:szCs w:val="28"/>
        </w:rPr>
        <w:t>оложения</w:t>
      </w:r>
    </w:p>
    <w:p w:rsidR="00811DF3" w:rsidRDefault="00811DF3" w:rsidP="00811DF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rPr>
          <w:sz w:val="28"/>
          <w:szCs w:val="28"/>
        </w:rPr>
      </w:pPr>
      <w:r w:rsidRPr="00375323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3753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ведения документации, форм, сроков ее запол</w:t>
      </w:r>
      <w:r w:rsidR="00E50EDA">
        <w:rPr>
          <w:sz w:val="28"/>
          <w:szCs w:val="28"/>
        </w:rPr>
        <w:t>нения и хранения воспитателем</w:t>
      </w:r>
      <w:r w:rsidR="00E50EDA" w:rsidRPr="00E50EDA">
        <w:rPr>
          <w:sz w:val="28"/>
          <w:szCs w:val="28"/>
        </w:rPr>
        <w:t xml:space="preserve"> </w:t>
      </w:r>
      <w:r w:rsidR="00E50EDA">
        <w:rPr>
          <w:sz w:val="28"/>
          <w:szCs w:val="28"/>
        </w:rPr>
        <w:t>дошкольной группы</w:t>
      </w:r>
      <w:r w:rsidR="00E50EDA" w:rsidRPr="00E50EDA">
        <w:rPr>
          <w:sz w:val="28"/>
          <w:szCs w:val="28"/>
        </w:rPr>
        <w:t xml:space="preserve"> МБОУ «Буранчинская ООШ»</w:t>
      </w:r>
      <w:proofErr w:type="gramStart"/>
      <w:r w:rsidR="00E50EDA">
        <w:rPr>
          <w:b/>
          <w:sz w:val="28"/>
          <w:szCs w:val="28"/>
        </w:rPr>
        <w:t xml:space="preserve"> </w:t>
      </w:r>
      <w:r w:rsidR="00E50ED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11DF3" w:rsidRDefault="00811DF3" w:rsidP="00811DF3">
      <w:pPr>
        <w:tabs>
          <w:tab w:val="left" w:pos="418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jc w:val="center"/>
        <w:rPr>
          <w:b/>
          <w:sz w:val="28"/>
          <w:szCs w:val="28"/>
        </w:rPr>
      </w:pPr>
      <w:r w:rsidRPr="00223E1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функции П</w:t>
      </w:r>
      <w:r w:rsidRPr="00223E1E">
        <w:rPr>
          <w:b/>
          <w:sz w:val="28"/>
          <w:szCs w:val="28"/>
        </w:rPr>
        <w:t>оложения</w:t>
      </w:r>
    </w:p>
    <w:p w:rsidR="00811DF3" w:rsidRDefault="00811DF3" w:rsidP="00811DF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11DF3" w:rsidRPr="00E10BCE" w:rsidRDefault="00811DF3" w:rsidP="00811DF3">
      <w:pPr>
        <w:numPr>
          <w:ilvl w:val="0"/>
          <w:numId w:val="1"/>
        </w:numPr>
        <w:tabs>
          <w:tab w:val="left" w:pos="4185"/>
        </w:tabs>
        <w:rPr>
          <w:sz w:val="28"/>
          <w:szCs w:val="28"/>
        </w:rPr>
      </w:pPr>
      <w:r w:rsidRPr="00223E1E">
        <w:rPr>
          <w:sz w:val="28"/>
          <w:szCs w:val="28"/>
        </w:rPr>
        <w:t>Документация оформляется воспитателем</w:t>
      </w:r>
      <w:r w:rsidR="00E50EDA" w:rsidRPr="00E50EDA">
        <w:rPr>
          <w:sz w:val="28"/>
          <w:szCs w:val="28"/>
        </w:rPr>
        <w:t xml:space="preserve"> </w:t>
      </w:r>
      <w:r w:rsidR="00E50EDA">
        <w:rPr>
          <w:sz w:val="28"/>
          <w:szCs w:val="28"/>
        </w:rPr>
        <w:t>дошкольной группы</w:t>
      </w:r>
      <w:r w:rsidR="00E50EDA" w:rsidRPr="00E50EDA">
        <w:rPr>
          <w:sz w:val="28"/>
          <w:szCs w:val="28"/>
        </w:rPr>
        <w:t xml:space="preserve"> МБОУ «Буранчинская ООШ»</w:t>
      </w:r>
      <w:r w:rsidR="00E50EDA">
        <w:rPr>
          <w:b/>
          <w:sz w:val="28"/>
          <w:szCs w:val="28"/>
        </w:rPr>
        <w:t xml:space="preserve"> </w:t>
      </w:r>
      <w:r w:rsidR="00E50EDA">
        <w:rPr>
          <w:sz w:val="28"/>
          <w:szCs w:val="28"/>
        </w:rPr>
        <w:t xml:space="preserve">  </w:t>
      </w:r>
      <w:r w:rsidRPr="00223E1E">
        <w:rPr>
          <w:sz w:val="28"/>
          <w:szCs w:val="28"/>
        </w:rPr>
        <w:t xml:space="preserve"> </w:t>
      </w:r>
      <w:r w:rsidRPr="0000558B">
        <w:rPr>
          <w:b/>
          <w:sz w:val="28"/>
          <w:szCs w:val="28"/>
        </w:rPr>
        <w:t>ежегодно до 1 сентября.</w:t>
      </w:r>
    </w:p>
    <w:p w:rsidR="00811DF3" w:rsidRPr="00E10BCE" w:rsidRDefault="00811DF3" w:rsidP="00811DF3">
      <w:pPr>
        <w:numPr>
          <w:ilvl w:val="0"/>
          <w:numId w:val="1"/>
        </w:numPr>
        <w:rPr>
          <w:sz w:val="28"/>
          <w:szCs w:val="28"/>
        </w:rPr>
      </w:pPr>
      <w:r w:rsidRPr="00E10BCE">
        <w:rPr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811DF3" w:rsidRPr="00E10BCE" w:rsidRDefault="00811DF3" w:rsidP="00811DF3">
      <w:pPr>
        <w:numPr>
          <w:ilvl w:val="0"/>
          <w:numId w:val="1"/>
        </w:numPr>
        <w:rPr>
          <w:sz w:val="28"/>
          <w:szCs w:val="28"/>
        </w:rPr>
      </w:pPr>
      <w:r w:rsidRPr="00E10BCE">
        <w:rPr>
          <w:sz w:val="28"/>
          <w:szCs w:val="28"/>
        </w:rPr>
        <w:t xml:space="preserve">Допускается </w:t>
      </w:r>
      <w:r w:rsidR="00E50EDA">
        <w:rPr>
          <w:sz w:val="28"/>
          <w:szCs w:val="28"/>
        </w:rPr>
        <w:t xml:space="preserve"> печатный вариант ведения документации. При </w:t>
      </w:r>
      <w:r w:rsidRPr="00E10BCE">
        <w:rPr>
          <w:sz w:val="28"/>
          <w:szCs w:val="28"/>
        </w:rPr>
        <w:t>заполнении документации используется один цвет чернил.</w:t>
      </w:r>
    </w:p>
    <w:p w:rsidR="00811DF3" w:rsidRPr="00E10BCE" w:rsidRDefault="00811DF3" w:rsidP="00811DF3">
      <w:pPr>
        <w:numPr>
          <w:ilvl w:val="0"/>
          <w:numId w:val="1"/>
        </w:numPr>
        <w:rPr>
          <w:sz w:val="28"/>
          <w:szCs w:val="28"/>
        </w:rPr>
      </w:pPr>
      <w:r w:rsidRPr="00E10BCE">
        <w:rPr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811DF3" w:rsidRPr="00E10BCE" w:rsidRDefault="00811DF3" w:rsidP="00811DF3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документации осуществляет </w:t>
      </w:r>
      <w:r w:rsidR="00E50EDA">
        <w:rPr>
          <w:sz w:val="28"/>
          <w:szCs w:val="28"/>
        </w:rPr>
        <w:t xml:space="preserve">руководитель ОУ </w:t>
      </w:r>
      <w:r w:rsidRPr="00E10BCE">
        <w:rPr>
          <w:sz w:val="28"/>
          <w:szCs w:val="28"/>
        </w:rPr>
        <w:t>согласно системе контроля дошкольного учреждения.</w:t>
      </w:r>
    </w:p>
    <w:p w:rsidR="00811DF3" w:rsidRDefault="00811DF3" w:rsidP="00811DF3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  <w:r w:rsidRPr="00223E1E">
        <w:rPr>
          <w:b/>
          <w:color w:val="000000"/>
          <w:sz w:val="28"/>
          <w:szCs w:val="28"/>
          <w:lang w:val="en-US"/>
        </w:rPr>
        <w:t>IV</w:t>
      </w:r>
      <w:r w:rsidRPr="00223E1E">
        <w:rPr>
          <w:b/>
          <w:color w:val="000000"/>
          <w:sz w:val="28"/>
          <w:szCs w:val="28"/>
        </w:rPr>
        <w:t>. Перечень основной документации воспитателя</w:t>
      </w:r>
    </w:p>
    <w:p w:rsidR="00811DF3" w:rsidRDefault="00811DF3" w:rsidP="00811DF3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811DF3" w:rsidRDefault="00811DF3" w:rsidP="00811DF3">
      <w:pPr>
        <w:numPr>
          <w:ilvl w:val="0"/>
          <w:numId w:val="2"/>
        </w:numPr>
        <w:tabs>
          <w:tab w:val="left" w:pos="4185"/>
        </w:tabs>
        <w:rPr>
          <w:color w:val="000000"/>
          <w:sz w:val="28"/>
          <w:szCs w:val="28"/>
        </w:rPr>
      </w:pPr>
      <w:r w:rsidRPr="00223E1E">
        <w:rPr>
          <w:color w:val="000000"/>
          <w:sz w:val="28"/>
          <w:szCs w:val="28"/>
        </w:rPr>
        <w:t>Локальные акты по обеспечению деятельности воспитателя</w:t>
      </w:r>
      <w:r>
        <w:rPr>
          <w:color w:val="000000"/>
          <w:sz w:val="28"/>
          <w:szCs w:val="28"/>
        </w:rPr>
        <w:t>:</w:t>
      </w:r>
    </w:p>
    <w:p w:rsidR="00811DF3" w:rsidRPr="000A1FB9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t xml:space="preserve">   (срок хранения</w:t>
      </w:r>
      <w:r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1.1 Должностная инструкция воспитателя.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1.2 Инструкция по охране жизни и здоровья детей.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1.3 Инструкция по охране труда.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</w:p>
    <w:p w:rsidR="00811DF3" w:rsidRDefault="00811DF3" w:rsidP="00811DF3">
      <w:pPr>
        <w:numPr>
          <w:ilvl w:val="0"/>
          <w:numId w:val="2"/>
        </w:num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Документация по организации работы воспитателя:</w:t>
      </w:r>
    </w:p>
    <w:p w:rsidR="00811DF3" w:rsidRPr="00F460D9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 Перспективное и календарное планирование в соответствии с Положением о планировании.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10BCE">
        <w:rPr>
          <w:sz w:val="28"/>
          <w:szCs w:val="28"/>
        </w:rPr>
        <w:t>Расписание НОД</w:t>
      </w:r>
      <w:r>
        <w:rPr>
          <w:sz w:val="28"/>
          <w:szCs w:val="28"/>
        </w:rPr>
        <w:t>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 </w:t>
      </w:r>
      <w:r w:rsidRPr="00EE5232">
        <w:t xml:space="preserve"> </w:t>
      </w:r>
      <w:r w:rsidRPr="00EE5232">
        <w:rPr>
          <w:sz w:val="28"/>
          <w:szCs w:val="28"/>
        </w:rPr>
        <w:t xml:space="preserve">Мониторинг достижения детьми планируемых результатов освоения ООПДО </w:t>
      </w:r>
      <w:proofErr w:type="gramStart"/>
      <w:r w:rsidRPr="00EE5232">
        <w:rPr>
          <w:sz w:val="28"/>
          <w:szCs w:val="28"/>
        </w:rPr>
        <w:t xml:space="preserve">( </w:t>
      </w:r>
      <w:proofErr w:type="gramEnd"/>
      <w:r w:rsidRPr="00EE5232">
        <w:rPr>
          <w:sz w:val="28"/>
          <w:szCs w:val="28"/>
        </w:rPr>
        <w:t>педагогическая диагностика, мониторинг интегративных качеств) (Срок хранения 5 лет).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2.5 Оснащение предметно – развивающей среды в соответствии с возрастной группой.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2.6 Р</w:t>
      </w:r>
      <w:r w:rsidRPr="00EE5232">
        <w:rPr>
          <w:sz w:val="28"/>
          <w:szCs w:val="28"/>
        </w:rPr>
        <w:t>аспор</w:t>
      </w:r>
      <w:r>
        <w:rPr>
          <w:sz w:val="28"/>
          <w:szCs w:val="28"/>
        </w:rPr>
        <w:t>ядок жизни группы</w:t>
      </w:r>
      <w:r w:rsidRPr="00EE5232">
        <w:rPr>
          <w:sz w:val="28"/>
          <w:szCs w:val="28"/>
        </w:rPr>
        <w:t>.</w:t>
      </w:r>
    </w:p>
    <w:p w:rsidR="00811DF3" w:rsidRPr="00EE5232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2.7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воспитателя (находится в груп</w:t>
      </w:r>
      <w:r w:rsidR="00E50EDA">
        <w:rPr>
          <w:sz w:val="28"/>
          <w:szCs w:val="28"/>
        </w:rPr>
        <w:t xml:space="preserve">пе </w:t>
      </w:r>
      <w:r>
        <w:rPr>
          <w:sz w:val="28"/>
          <w:szCs w:val="28"/>
        </w:rPr>
        <w:t>ОУ.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хранения – постоянно).</w:t>
      </w:r>
      <w:proofErr w:type="gramEnd"/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2.8 Творческая папка по самообразованию </w:t>
      </w:r>
      <w:proofErr w:type="gramStart"/>
      <w:r w:rsidRPr="000A1FB9">
        <w:rPr>
          <w:sz w:val="28"/>
          <w:szCs w:val="28"/>
        </w:rPr>
        <w:t xml:space="preserve">( </w:t>
      </w:r>
      <w:proofErr w:type="gramEnd"/>
      <w:r w:rsidRPr="000A1FB9">
        <w:rPr>
          <w:sz w:val="28"/>
          <w:szCs w:val="28"/>
        </w:rPr>
        <w:t>Срок хранения</w:t>
      </w:r>
      <w:r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постоянно).</w:t>
      </w:r>
    </w:p>
    <w:p w:rsidR="00811DF3" w:rsidRDefault="00811DF3" w:rsidP="00F257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2.9 Паспорт группы (оформляется по усмотрению воспитателя)</w:t>
      </w:r>
      <w:r w:rsidR="00F25732">
        <w:rPr>
          <w:sz w:val="28"/>
          <w:szCs w:val="28"/>
        </w:rPr>
        <w:t>.</w:t>
      </w:r>
    </w:p>
    <w:p w:rsidR="00F25732" w:rsidRPr="000A1FB9" w:rsidRDefault="00F25732" w:rsidP="00F25732">
      <w:pPr>
        <w:tabs>
          <w:tab w:val="left" w:pos="4185"/>
        </w:tabs>
        <w:ind w:left="360"/>
        <w:rPr>
          <w:sz w:val="28"/>
          <w:szCs w:val="28"/>
        </w:rPr>
      </w:pPr>
    </w:p>
    <w:p w:rsidR="00811DF3" w:rsidRDefault="00F25732" w:rsidP="00F25732">
      <w:pPr>
        <w:tabs>
          <w:tab w:val="left" w:pos="4185"/>
        </w:tabs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811DF3" w:rsidRPr="007A5624">
        <w:rPr>
          <w:sz w:val="28"/>
          <w:szCs w:val="28"/>
        </w:rPr>
        <w:t>3.</w:t>
      </w:r>
      <w:r w:rsidR="00811DF3">
        <w:rPr>
          <w:sz w:val="28"/>
          <w:szCs w:val="28"/>
        </w:rPr>
        <w:t>Документация по организации работы с воспитанниками ОУ.</w:t>
      </w:r>
    </w:p>
    <w:p w:rsidR="00811DF3" w:rsidRPr="00184AFD" w:rsidRDefault="00811DF3" w:rsidP="00811DF3">
      <w:pPr>
        <w:tabs>
          <w:tab w:val="left" w:pos="41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3.1 Табель посещаемости детей</w:t>
      </w:r>
      <w:r w:rsidR="00F25732">
        <w:rPr>
          <w:b/>
          <w:sz w:val="28"/>
          <w:szCs w:val="28"/>
        </w:rPr>
        <w:t>.</w:t>
      </w:r>
    </w:p>
    <w:p w:rsidR="00811DF3" w:rsidRPr="007A5624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3.2</w:t>
      </w:r>
      <w:r w:rsidR="00F25732">
        <w:rPr>
          <w:sz w:val="28"/>
          <w:szCs w:val="28"/>
        </w:rPr>
        <w:t xml:space="preserve">  Сведения о детях и родителях</w:t>
      </w:r>
      <w:proofErr w:type="gramStart"/>
      <w:r w:rsidR="00F25732">
        <w:rPr>
          <w:sz w:val="28"/>
          <w:szCs w:val="28"/>
        </w:rPr>
        <w:t xml:space="preserve"> .</w:t>
      </w:r>
      <w:proofErr w:type="gramEnd"/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3.3  Лист здоровья на воспитанников группы</w:t>
      </w:r>
      <w:r w:rsidRPr="000A1FB9">
        <w:rPr>
          <w:sz w:val="28"/>
          <w:szCs w:val="28"/>
        </w:rPr>
        <w:t>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3.4  Режим дня группы на теплый и холодный период времени.</w:t>
      </w:r>
    </w:p>
    <w:p w:rsidR="00811DF3" w:rsidRDefault="00811DF3" w:rsidP="00F257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3.5  Карта стула де</w:t>
      </w:r>
      <w:r w:rsidR="00F25732">
        <w:rPr>
          <w:sz w:val="28"/>
          <w:szCs w:val="28"/>
        </w:rPr>
        <w:t>тей</w:t>
      </w:r>
      <w:proofErr w:type="gramStart"/>
      <w:r w:rsidR="00F25732">
        <w:rPr>
          <w:sz w:val="28"/>
          <w:szCs w:val="28"/>
        </w:rPr>
        <w:t xml:space="preserve"> </w:t>
      </w:r>
      <w:r w:rsidRPr="000A1FB9">
        <w:rPr>
          <w:sz w:val="28"/>
          <w:szCs w:val="28"/>
        </w:rPr>
        <w:t>.</w:t>
      </w:r>
      <w:proofErr w:type="gramEnd"/>
    </w:p>
    <w:p w:rsidR="00F25732" w:rsidRDefault="00F25732" w:rsidP="00F25732">
      <w:pPr>
        <w:tabs>
          <w:tab w:val="left" w:pos="4185"/>
        </w:tabs>
        <w:ind w:left="360"/>
        <w:rPr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4.1  Социальный паспорт семей воспитанников группы</w:t>
      </w:r>
      <w:proofErr w:type="gramStart"/>
      <w:r>
        <w:rPr>
          <w:sz w:val="28"/>
          <w:szCs w:val="28"/>
        </w:rPr>
        <w:t xml:space="preserve"> </w:t>
      </w:r>
      <w:r w:rsidR="00F25732">
        <w:rPr>
          <w:sz w:val="28"/>
          <w:szCs w:val="28"/>
        </w:rPr>
        <w:t>.</w:t>
      </w:r>
      <w:proofErr w:type="gramEnd"/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4.2  План взаимодействия с родителями воспитанников группы.</w:t>
      </w:r>
    </w:p>
    <w:p w:rsidR="00811DF3" w:rsidRDefault="00811DF3" w:rsidP="00811DF3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4.3  Протоколы родительских собраний группы</w:t>
      </w:r>
      <w:r w:rsidRPr="000A1FB9">
        <w:rPr>
          <w:sz w:val="28"/>
          <w:szCs w:val="28"/>
        </w:rPr>
        <w:t xml:space="preserve">. </w:t>
      </w:r>
    </w:p>
    <w:p w:rsidR="00811DF3" w:rsidRDefault="00811DF3" w:rsidP="00811DF3">
      <w:pPr>
        <w:tabs>
          <w:tab w:val="left" w:pos="4185"/>
        </w:tabs>
        <w:ind w:left="360"/>
        <w:jc w:val="center"/>
        <w:rPr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 w:rsidRPr="00DF7FC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Заключительные  П</w:t>
      </w:r>
      <w:r w:rsidRPr="00DF7FC1">
        <w:rPr>
          <w:b/>
          <w:sz w:val="28"/>
          <w:szCs w:val="28"/>
        </w:rPr>
        <w:t>оложения</w:t>
      </w:r>
      <w:proofErr w:type="gramEnd"/>
    </w:p>
    <w:p w:rsidR="00811DF3" w:rsidRDefault="00811DF3" w:rsidP="00811DF3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5.1 Воспитатель в группе оформляет уголок для родителей; разрабатывает схему расположения детей за столами</w:t>
      </w:r>
      <w:r w:rsidR="00F25732">
        <w:rPr>
          <w:sz w:val="28"/>
          <w:szCs w:val="28"/>
        </w:rPr>
        <w:t>;</w:t>
      </w:r>
      <w:r>
        <w:rPr>
          <w:sz w:val="28"/>
          <w:szCs w:val="28"/>
        </w:rPr>
        <w:t xml:space="preserve"> (составляет списки детей на шкафчики, полотенца, кровати</w:t>
      </w:r>
      <w:r w:rsidR="00F257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1DF3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915CC8">
        <w:rPr>
          <w:sz w:val="28"/>
          <w:szCs w:val="28"/>
        </w:rPr>
        <w:t>Воспитатель имеет право корректировать, дополнять, вносить изменения в соответствующий перечень документации</w:t>
      </w:r>
      <w:r>
        <w:rPr>
          <w:sz w:val="28"/>
          <w:szCs w:val="28"/>
        </w:rPr>
        <w:t>.</w:t>
      </w:r>
    </w:p>
    <w:p w:rsidR="00811DF3" w:rsidRPr="00DF7FC1" w:rsidRDefault="00811DF3" w:rsidP="00811DF3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5.3 Срок хранения</w:t>
      </w:r>
      <w:r w:rsidR="00F25732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 xml:space="preserve"> – </w:t>
      </w:r>
      <w:r w:rsidR="00F25732">
        <w:rPr>
          <w:sz w:val="28"/>
          <w:szCs w:val="28"/>
        </w:rPr>
        <w:t>после  истечения учебного года- 1 год</w:t>
      </w:r>
      <w:r>
        <w:rPr>
          <w:sz w:val="28"/>
          <w:szCs w:val="28"/>
        </w:rPr>
        <w:t>.</w:t>
      </w:r>
    </w:p>
    <w:p w:rsidR="00811DF3" w:rsidRDefault="00811DF3" w:rsidP="00811DF3">
      <w:pPr>
        <w:tabs>
          <w:tab w:val="left" w:pos="313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313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313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3135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5760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F25732" w:rsidRDefault="00F25732" w:rsidP="00811DF3">
      <w:pPr>
        <w:tabs>
          <w:tab w:val="left" w:pos="5760"/>
        </w:tabs>
        <w:rPr>
          <w:sz w:val="28"/>
          <w:szCs w:val="28"/>
        </w:rPr>
      </w:pPr>
    </w:p>
    <w:p w:rsidR="00811DF3" w:rsidRDefault="00811DF3" w:rsidP="00811DF3">
      <w:pPr>
        <w:tabs>
          <w:tab w:val="left" w:pos="5760"/>
        </w:tabs>
        <w:rPr>
          <w:sz w:val="28"/>
          <w:szCs w:val="28"/>
        </w:rPr>
      </w:pPr>
    </w:p>
    <w:sectPr w:rsidR="00811DF3" w:rsidSect="001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F3"/>
    <w:rsid w:val="001A35F2"/>
    <w:rsid w:val="00305A33"/>
    <w:rsid w:val="00811DF3"/>
    <w:rsid w:val="008C3A39"/>
    <w:rsid w:val="00E50EDA"/>
    <w:rsid w:val="00F25732"/>
    <w:rsid w:val="00F5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schkola</cp:lastModifiedBy>
  <cp:revision>7</cp:revision>
  <cp:lastPrinted>2015-11-13T12:16:00Z</cp:lastPrinted>
  <dcterms:created xsi:type="dcterms:W3CDTF">2015-11-12T18:58:00Z</dcterms:created>
  <dcterms:modified xsi:type="dcterms:W3CDTF">2015-11-13T12:16:00Z</dcterms:modified>
</cp:coreProperties>
</file>