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Аннотация к рабочей программе</w:t>
      </w: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6E1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технологии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курса </w:t>
      </w:r>
      <w:r w:rsidRPr="006E1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«Технология</w:t>
      </w: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разработана на основе Федерального государственного образовательного стандарта начального общего образования, авторской </w:t>
      </w:r>
      <w:proofErr w:type="spellStart"/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программыУМК</w:t>
      </w:r>
      <w:proofErr w:type="spellEnd"/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«Школа России» Технология- составитель </w:t>
      </w:r>
      <w:proofErr w:type="spellStart"/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ЛутцеваЕ.А</w:t>
      </w:r>
      <w:proofErr w:type="spellEnd"/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., учебник «Технология» 1-3 классы, авторской программы Н.М.Конышевой учебник «Технология» 4 класс  УМК «Гармония».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Цели изучения технологии в начальной школе: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Овладение технологическими знаниями и технико-технологическими умениями.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Освоение продуктивной проектной деятельности.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Формирование позитивного эмоционально-ценностного отношения к труду и людям труда.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задачи курса: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мотивации успеха, готовности к действиям в новых условиях и нестандартных ситуациях;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знаково-символического и пространственного мышления, творческого и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репродуктивного воображения, творческого мышления;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целеполагание</w:t>
      </w:r>
      <w:proofErr w:type="spellEnd"/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, планирование (умение составлять план действий и</w:t>
      </w:r>
      <w:proofErr w:type="gramEnd"/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формирование умения переносить освоенные в проектной деятельности теоретические знания о технологическом процессе в практику изготовления изделий </w:t>
      </w: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ручного труда, использовать технологические знания при изучении предмета «Окружающий мир» и других школьных дисциплин;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коммуникативных умений в процессе реализации проектной деятельности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</w:t>
      </w:r>
      <w:proofErr w:type="gramStart"/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,а</w:t>
      </w:r>
      <w:proofErr w:type="gramEnd"/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ргументировать свою точку зрения, убеждать в правильности выбранного способа и т.д.); - формирование потребности в общении и осмысление его значимости для достижения положительного конечного результата;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 курса </w:t>
      </w:r>
      <w:r w:rsidRPr="006E1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«Технология»</w:t>
      </w: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 в учебном плане: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На изучение технологии в начальной школе отводится 1 ч в неделю. Курс рассчитан на 135 ч:</w:t>
      </w:r>
    </w:p>
    <w:p w:rsidR="006E159B" w:rsidRPr="006E159B" w:rsidRDefault="006E159B" w:rsidP="006E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59B">
        <w:rPr>
          <w:rFonts w:ascii="Times New Roman" w:eastAsia="Times New Roman" w:hAnsi="Times New Roman" w:cs="Times New Roman"/>
          <w:color w:val="333333"/>
          <w:sz w:val="24"/>
          <w:szCs w:val="24"/>
        </w:rPr>
        <w:t>33 ч - в 1 классе (33 учебные недели), по 34 ч - во 2, 3 и 4 классах (34 учебные недели в каждом классе).</w:t>
      </w:r>
    </w:p>
    <w:p w:rsidR="006E159B" w:rsidRPr="006E159B" w:rsidRDefault="006E159B" w:rsidP="006E159B">
      <w:pPr>
        <w:pStyle w:val="1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 w:rsidRPr="006E159B">
        <w:rPr>
          <w:rFonts w:ascii="Times New Roman" w:hAnsi="Times New Roman"/>
          <w:i/>
          <w:sz w:val="24"/>
          <w:szCs w:val="24"/>
        </w:rPr>
        <w:t>Планируемые результаты освоения учебного предмета</w:t>
      </w:r>
    </w:p>
    <w:p w:rsidR="006E159B" w:rsidRPr="006E159B" w:rsidRDefault="006E159B" w:rsidP="006E159B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E159B">
        <w:rPr>
          <w:rFonts w:ascii="Times New Roman" w:hAnsi="Times New Roman" w:cs="Times New Roman"/>
          <w:b/>
          <w:color w:val="auto"/>
          <w:sz w:val="24"/>
          <w:szCs w:val="24"/>
        </w:rPr>
        <w:t>Технология.</w:t>
      </w:r>
    </w:p>
    <w:p w:rsidR="006E159B" w:rsidRPr="006E159B" w:rsidRDefault="006E159B" w:rsidP="006E159B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E15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универсальные учебные действия</w:t>
      </w:r>
    </w:p>
    <w:p w:rsidR="006E159B" w:rsidRPr="006E159B" w:rsidRDefault="006E159B" w:rsidP="006E159B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E159B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6E159B" w:rsidRPr="006E159B" w:rsidRDefault="006E159B" w:rsidP="006E159B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6E159B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6E159B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6E159B" w:rsidRPr="006E159B" w:rsidRDefault="006E159B" w:rsidP="006E159B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6E159B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proofErr w:type="gramStart"/>
      <w:r w:rsidRPr="006E159B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proofErr w:type="gramEnd"/>
      <w:r w:rsidRPr="006E159B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6E159B" w:rsidRPr="006E159B" w:rsidRDefault="006E159B" w:rsidP="006E159B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6E159B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proofErr w:type="gramEnd"/>
      <w:r w:rsidRPr="006E159B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материалу;</w:t>
      </w:r>
    </w:p>
    <w:p w:rsidR="006E159B" w:rsidRPr="006E159B" w:rsidRDefault="006E159B" w:rsidP="006E159B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6E159B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E159B" w:rsidRPr="006E159B" w:rsidRDefault="006E159B" w:rsidP="006E159B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6E159B" w:rsidRPr="006E159B" w:rsidRDefault="006E159B" w:rsidP="006E159B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6E159B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E159B" w:rsidRPr="006E159B" w:rsidRDefault="006E159B" w:rsidP="006E159B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ориентация в нравственном содержании и </w:t>
      </w:r>
      <w:proofErr w:type="gramStart"/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6E159B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6E159B" w:rsidRPr="006E159B" w:rsidRDefault="006E159B" w:rsidP="006E159B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6E159B" w:rsidRPr="006E159B" w:rsidRDefault="006E159B" w:rsidP="006E159B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6E159B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6E159B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6E159B" w:rsidRPr="006E159B" w:rsidRDefault="006E159B" w:rsidP="006E159B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6E159B" w:rsidRPr="006E159B" w:rsidRDefault="006E159B" w:rsidP="006E159B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6E159B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6E159B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6E159B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6E159B" w:rsidRPr="006E159B" w:rsidRDefault="006E159B" w:rsidP="006E159B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6E159B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6E159B" w:rsidRPr="006E159B" w:rsidRDefault="006E159B" w:rsidP="006E159B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E159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6E159B" w:rsidRPr="006E159B" w:rsidRDefault="006E159B" w:rsidP="006E159B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proofErr w:type="gramStart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proofErr w:type="gramEnd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6E159B" w:rsidRPr="006E159B" w:rsidRDefault="006E159B" w:rsidP="006E159B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proofErr w:type="gramStart"/>
      <w:r w:rsidRPr="006E159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proofErr w:type="gramEnd"/>
      <w:r w:rsidRPr="006E159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6E159B" w:rsidRPr="006E159B" w:rsidRDefault="006E159B" w:rsidP="006E159B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proofErr w:type="gramStart"/>
      <w:r w:rsidRPr="006E159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proofErr w:type="gramEnd"/>
      <w:r w:rsidRPr="006E159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</w:t>
      </w:r>
      <w:proofErr w:type="spellStart"/>
      <w:r w:rsidRPr="006E159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новым</w:t>
      </w: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общим</w:t>
      </w:r>
      <w:proofErr w:type="spellEnd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 способам решения задач;</w:t>
      </w:r>
    </w:p>
    <w:p w:rsidR="006E159B" w:rsidRPr="006E159B" w:rsidRDefault="006E159B" w:rsidP="006E159B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6E159B" w:rsidRPr="006E159B" w:rsidRDefault="006E159B" w:rsidP="006E159B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6E159B" w:rsidRPr="006E159B" w:rsidRDefault="006E159B" w:rsidP="006E159B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6E159B" w:rsidRPr="006E159B" w:rsidRDefault="006E159B" w:rsidP="006E159B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E159B" w:rsidRPr="006E159B" w:rsidRDefault="006E159B" w:rsidP="006E159B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6E159B" w:rsidRPr="006E159B" w:rsidRDefault="006E159B" w:rsidP="006E159B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E159B" w:rsidRPr="006E159B" w:rsidRDefault="006E159B" w:rsidP="006E159B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эмпатии</w:t>
      </w:r>
      <w:proofErr w:type="spellEnd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E159B" w:rsidRPr="006E159B" w:rsidRDefault="006E159B" w:rsidP="006E159B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E15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6E159B" w:rsidRPr="006E159B" w:rsidRDefault="006E159B" w:rsidP="006E159B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E15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E159B" w:rsidRPr="006E159B" w:rsidRDefault="006E159B" w:rsidP="006E159B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6E159B" w:rsidRPr="006E159B" w:rsidRDefault="006E159B" w:rsidP="006E159B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6E159B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6E159B" w:rsidRPr="006E159B" w:rsidRDefault="006E159B" w:rsidP="006E159B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E159B" w:rsidRPr="006E159B" w:rsidRDefault="006E159B" w:rsidP="006E159B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6E159B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6E159B" w:rsidRPr="006E159B" w:rsidRDefault="006E159B" w:rsidP="006E159B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6E159B">
        <w:rPr>
          <w:rFonts w:ascii="Times New Roman" w:hAnsi="Times New Roman"/>
          <w:color w:val="auto"/>
          <w:sz w:val="24"/>
          <w:szCs w:val="24"/>
        </w:rPr>
        <w:t>тату;</w:t>
      </w:r>
    </w:p>
    <w:p w:rsidR="006E159B" w:rsidRPr="006E159B" w:rsidRDefault="006E159B" w:rsidP="006E159B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6E159B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6E159B" w:rsidRPr="006E159B" w:rsidRDefault="006E159B" w:rsidP="006E159B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6E159B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6E159B" w:rsidRPr="006E159B" w:rsidRDefault="006E159B" w:rsidP="006E159B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6E159B" w:rsidRPr="006E159B" w:rsidRDefault="006E159B" w:rsidP="006E159B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6E159B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6E159B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собственной звучащей речи на русском, родном и иностранном языках.</w:t>
      </w:r>
    </w:p>
    <w:p w:rsidR="006E159B" w:rsidRPr="006E159B" w:rsidRDefault="006E159B" w:rsidP="006E159B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E159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E159B" w:rsidRPr="006E159B" w:rsidRDefault="006E159B" w:rsidP="006E159B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6E159B" w:rsidRPr="006E159B" w:rsidRDefault="006E159B" w:rsidP="006E159B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6E159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6E159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6E159B" w:rsidRPr="006E159B" w:rsidRDefault="006E159B" w:rsidP="006E159B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6E159B" w:rsidRPr="006E159B" w:rsidRDefault="006E159B" w:rsidP="006E159B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6E159B" w:rsidRPr="006E159B" w:rsidRDefault="006E159B" w:rsidP="006E159B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6E159B" w:rsidRPr="006E159B" w:rsidRDefault="006E159B" w:rsidP="006E159B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6E159B" w:rsidRPr="006E159B" w:rsidRDefault="006E159B" w:rsidP="006E159B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E15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Познавательные универсальные учебные действия</w:t>
      </w:r>
    </w:p>
    <w:p w:rsidR="006E159B" w:rsidRPr="006E159B" w:rsidRDefault="006E159B" w:rsidP="006E159B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E15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E159B" w:rsidRPr="006E159B" w:rsidRDefault="006E159B" w:rsidP="006E159B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6E159B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</w:t>
      </w:r>
      <w:proofErr w:type="spellStart"/>
      <w:r w:rsidRPr="006E159B">
        <w:rPr>
          <w:rFonts w:ascii="Times New Roman" w:hAnsi="Times New Roman"/>
          <w:color w:val="auto"/>
          <w:spacing w:val="-2"/>
          <w:sz w:val="24"/>
          <w:szCs w:val="24"/>
        </w:rPr>
        <w:t>том</w:t>
      </w:r>
      <w:r w:rsidRPr="006E159B">
        <w:rPr>
          <w:rFonts w:ascii="Times New Roman" w:hAnsi="Times New Roman"/>
          <w:color w:val="auto"/>
          <w:sz w:val="24"/>
          <w:szCs w:val="24"/>
        </w:rPr>
        <w:t>числе</w:t>
      </w:r>
      <w:proofErr w:type="spellEnd"/>
      <w:r w:rsidRPr="006E159B">
        <w:rPr>
          <w:rFonts w:ascii="Times New Roman" w:hAnsi="Times New Roman"/>
          <w:color w:val="auto"/>
          <w:sz w:val="24"/>
          <w:szCs w:val="24"/>
        </w:rPr>
        <w:t xml:space="preserve"> контролируемом пространстве сети Интернет;</w:t>
      </w:r>
    </w:p>
    <w:p w:rsidR="006E159B" w:rsidRPr="006E159B" w:rsidRDefault="006E159B" w:rsidP="006E159B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E159B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6E159B" w:rsidRPr="006E159B" w:rsidRDefault="006E159B" w:rsidP="006E159B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6E159B" w:rsidRPr="006E159B" w:rsidRDefault="006E159B" w:rsidP="006E159B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E159B" w:rsidRPr="006E159B" w:rsidRDefault="006E159B" w:rsidP="006E159B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6E159B" w:rsidRPr="006E159B" w:rsidRDefault="006E159B" w:rsidP="006E159B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6E159B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6E159B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6E159B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6E159B" w:rsidRPr="006E159B" w:rsidRDefault="006E159B" w:rsidP="006E159B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E159B" w:rsidRPr="006E159B" w:rsidRDefault="006E159B" w:rsidP="006E159B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устанавливать аналогии.</w:t>
      </w:r>
    </w:p>
    <w:p w:rsidR="006E159B" w:rsidRPr="006E159B" w:rsidRDefault="006E159B" w:rsidP="006E159B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E159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E159B" w:rsidRPr="006E159B" w:rsidRDefault="006E159B" w:rsidP="006E159B">
      <w:pPr>
        <w:pStyle w:val="a5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E159B" w:rsidRPr="006E159B" w:rsidRDefault="006E159B" w:rsidP="006E159B">
      <w:pPr>
        <w:pStyle w:val="a5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6E159B" w:rsidRPr="006E159B" w:rsidRDefault="006E159B" w:rsidP="006E159B">
      <w:pPr>
        <w:pStyle w:val="a5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E159B" w:rsidRPr="006E159B" w:rsidRDefault="006E159B" w:rsidP="006E159B">
      <w:pPr>
        <w:pStyle w:val="a5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E159B" w:rsidRPr="006E159B" w:rsidRDefault="006E159B" w:rsidP="006E159B">
      <w:pPr>
        <w:pStyle w:val="a5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E159B" w:rsidRPr="006E159B" w:rsidRDefault="006E159B" w:rsidP="006E159B">
      <w:pPr>
        <w:pStyle w:val="a5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связей.</w:t>
      </w:r>
    </w:p>
    <w:p w:rsidR="006E159B" w:rsidRPr="006E159B" w:rsidRDefault="006E159B" w:rsidP="006E159B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E15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6E159B" w:rsidRPr="006E159B" w:rsidRDefault="006E159B" w:rsidP="006E159B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E15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E159B" w:rsidRPr="006E159B" w:rsidRDefault="006E159B" w:rsidP="006E159B">
      <w:pPr>
        <w:pStyle w:val="a5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6E159B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6E159B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6E159B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6E159B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6E159B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6E159B">
        <w:rPr>
          <w:rFonts w:ascii="Times New Roman" w:hAnsi="Times New Roman"/>
          <w:color w:val="auto"/>
          <w:sz w:val="24"/>
          <w:szCs w:val="24"/>
        </w:rPr>
        <w:t>ния;</w:t>
      </w:r>
    </w:p>
    <w:p w:rsidR="006E159B" w:rsidRPr="006E159B" w:rsidRDefault="006E159B" w:rsidP="006E159B">
      <w:pPr>
        <w:pStyle w:val="a5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E159B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6E159B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6E159B" w:rsidRPr="006E159B" w:rsidRDefault="006E159B" w:rsidP="006E159B">
      <w:pPr>
        <w:pStyle w:val="a5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E159B" w:rsidRPr="006E159B" w:rsidRDefault="006E159B" w:rsidP="006E159B">
      <w:pPr>
        <w:pStyle w:val="a5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6E159B" w:rsidRPr="006E159B" w:rsidRDefault="006E159B" w:rsidP="006E159B">
      <w:pPr>
        <w:pStyle w:val="a5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6E159B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6E159B" w:rsidRPr="006E159B" w:rsidRDefault="006E159B" w:rsidP="006E159B">
      <w:pPr>
        <w:pStyle w:val="a5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6E159B" w:rsidRPr="006E159B" w:rsidRDefault="006E159B" w:rsidP="006E159B">
      <w:pPr>
        <w:pStyle w:val="a5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6E159B" w:rsidRPr="006E159B" w:rsidRDefault="006E159B" w:rsidP="006E159B">
      <w:pPr>
        <w:pStyle w:val="a5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6E159B" w:rsidRPr="006E159B" w:rsidRDefault="006E159B" w:rsidP="006E159B">
      <w:pPr>
        <w:pStyle w:val="a5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6E159B" w:rsidRPr="006E159B" w:rsidRDefault="006E159B" w:rsidP="006E159B">
      <w:pPr>
        <w:pStyle w:val="a5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6E159B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E159B" w:rsidRPr="006E159B" w:rsidRDefault="006E159B" w:rsidP="006E159B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E159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E159B" w:rsidRPr="006E159B" w:rsidRDefault="006E159B" w:rsidP="006E159B">
      <w:pPr>
        <w:pStyle w:val="a5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6E159B" w:rsidRPr="006E159B" w:rsidRDefault="006E159B" w:rsidP="006E159B">
      <w:pPr>
        <w:pStyle w:val="a5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6E159B" w:rsidRPr="006E159B" w:rsidRDefault="006E159B" w:rsidP="006E159B">
      <w:pPr>
        <w:pStyle w:val="a5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6E159B" w:rsidRPr="006E159B" w:rsidRDefault="006E159B" w:rsidP="006E159B">
      <w:pPr>
        <w:pStyle w:val="a5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E159B" w:rsidRPr="006E159B" w:rsidRDefault="006E159B" w:rsidP="006E159B">
      <w:pPr>
        <w:pStyle w:val="a5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6E159B" w:rsidRPr="006E159B" w:rsidRDefault="006E159B" w:rsidP="006E159B">
      <w:pPr>
        <w:pStyle w:val="a5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E159B" w:rsidRPr="006E159B" w:rsidRDefault="006E159B" w:rsidP="006E159B">
      <w:pPr>
        <w:pStyle w:val="a5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6E159B" w:rsidRPr="006E159B" w:rsidRDefault="006E159B" w:rsidP="006E159B">
      <w:pPr>
        <w:pStyle w:val="a5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E159B" w:rsidRPr="006E159B" w:rsidRDefault="006E159B" w:rsidP="006E159B">
      <w:pPr>
        <w:pStyle w:val="a5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задач</w:t>
      </w:r>
      <w:proofErr w:type="gramStart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,п</w:t>
      </w:r>
      <w:proofErr w:type="gramEnd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>ланирования</w:t>
      </w:r>
      <w:proofErr w:type="spellEnd"/>
      <w:r w:rsidRPr="006E159B">
        <w:rPr>
          <w:rFonts w:ascii="Times New Roman" w:hAnsi="Times New Roman"/>
          <w:i/>
          <w:iCs/>
          <w:color w:val="auto"/>
          <w:sz w:val="24"/>
          <w:szCs w:val="24"/>
        </w:rPr>
        <w:t xml:space="preserve"> и регуляции своей деятельности</w:t>
      </w:r>
      <w:r w:rsidRPr="006E159B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E159B" w:rsidRPr="006E159B" w:rsidRDefault="006E159B" w:rsidP="006E159B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pacing w:val="2"/>
          <w:sz w:val="24"/>
          <w:szCs w:val="24"/>
        </w:rPr>
      </w:pPr>
    </w:p>
    <w:p w:rsidR="006E159B" w:rsidRPr="006E159B" w:rsidRDefault="006E159B" w:rsidP="006E159B">
      <w:pPr>
        <w:pStyle w:val="a7"/>
        <w:spacing w:after="0" w:line="240" w:lineRule="auto"/>
        <w:ind w:left="11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1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освоения учебного предмета.</w:t>
      </w:r>
    </w:p>
    <w:p w:rsidR="006E159B" w:rsidRPr="006E159B" w:rsidRDefault="006E159B" w:rsidP="006E159B">
      <w:pPr>
        <w:pStyle w:val="3"/>
        <w:tabs>
          <w:tab w:val="left" w:pos="1134"/>
        </w:tabs>
        <w:spacing w:before="0" w:line="240" w:lineRule="auto"/>
        <w:ind w:left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159B">
        <w:rPr>
          <w:rFonts w:ascii="Times New Roman" w:hAnsi="Times New Roman" w:cs="Times New Roman"/>
          <w:color w:val="auto"/>
          <w:sz w:val="24"/>
          <w:szCs w:val="24"/>
        </w:rPr>
        <w:t>Выпускник научится в 1-4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E159B" w:rsidRPr="006E159B" w:rsidRDefault="006E159B" w:rsidP="006E159B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pacing w:val="2"/>
          <w:sz w:val="24"/>
          <w:szCs w:val="24"/>
        </w:rPr>
      </w:pPr>
    </w:p>
    <w:p w:rsidR="006E159B" w:rsidRPr="006E159B" w:rsidRDefault="006E159B" w:rsidP="006E159B">
      <w:pPr>
        <w:pStyle w:val="a3"/>
        <w:spacing w:line="360" w:lineRule="auto"/>
        <w:ind w:firstLine="454"/>
        <w:rPr>
          <w:rFonts w:ascii="Times New Roman" w:hAnsi="Times New Roman"/>
          <w:spacing w:val="2"/>
          <w:sz w:val="24"/>
          <w:szCs w:val="24"/>
        </w:rPr>
      </w:pPr>
      <w:r w:rsidRPr="006E159B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proofErr w:type="gramStart"/>
      <w:r w:rsidRPr="006E159B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6E159B">
        <w:rPr>
          <w:rFonts w:ascii="Times New Roman" w:hAnsi="Times New Roman"/>
          <w:color w:val="auto"/>
          <w:sz w:val="24"/>
          <w:szCs w:val="24"/>
        </w:rPr>
        <w:t>:</w:t>
      </w:r>
      <w:proofErr w:type="gramEnd"/>
    </w:p>
    <w:p w:rsidR="006E159B" w:rsidRPr="006E159B" w:rsidRDefault="006E159B" w:rsidP="006E159B">
      <w:pPr>
        <w:pStyle w:val="a3"/>
        <w:spacing w:line="360" w:lineRule="auto"/>
        <w:ind w:firstLine="454"/>
        <w:rPr>
          <w:rFonts w:ascii="Times New Roman" w:hAnsi="Times New Roman"/>
          <w:spacing w:val="2"/>
          <w:sz w:val="24"/>
          <w:szCs w:val="24"/>
        </w:rPr>
      </w:pPr>
      <w:r w:rsidRPr="006E159B">
        <w:rPr>
          <w:rFonts w:ascii="Times New Roman" w:hAnsi="Times New Roman"/>
          <w:spacing w:val="2"/>
          <w:sz w:val="24"/>
          <w:szCs w:val="24"/>
        </w:rPr>
        <w:t>- моделиро</w:t>
      </w:r>
      <w:r w:rsidRPr="006E159B">
        <w:rPr>
          <w:rFonts w:ascii="Times New Roman" w:hAnsi="Times New Roman"/>
          <w:sz w:val="24"/>
          <w:szCs w:val="24"/>
        </w:rPr>
        <w:t xml:space="preserve">ванию и планированию, которые являются непосредственным предметом усвоения в ходе выполнения различных заданий </w:t>
      </w:r>
      <w:r w:rsidRPr="006E159B">
        <w:rPr>
          <w:rFonts w:ascii="Times New Roman" w:hAnsi="Times New Roman"/>
          <w:spacing w:val="2"/>
          <w:sz w:val="24"/>
          <w:szCs w:val="24"/>
        </w:rPr>
        <w:t>по курсу</w:t>
      </w:r>
      <w:proofErr w:type="gramStart"/>
      <w:r w:rsidRPr="006E159B">
        <w:rPr>
          <w:rFonts w:ascii="Times New Roman" w:hAnsi="Times New Roman"/>
          <w:spacing w:val="2"/>
          <w:sz w:val="24"/>
          <w:szCs w:val="24"/>
        </w:rPr>
        <w:t xml:space="preserve"> ;</w:t>
      </w:r>
      <w:proofErr w:type="gramEnd"/>
    </w:p>
    <w:p w:rsidR="006E159B" w:rsidRPr="006E159B" w:rsidRDefault="006E159B" w:rsidP="006E159B">
      <w:pPr>
        <w:pStyle w:val="a3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6E159B">
        <w:rPr>
          <w:rFonts w:ascii="Times New Roman" w:hAnsi="Times New Roman"/>
          <w:spacing w:val="2"/>
          <w:sz w:val="24"/>
          <w:szCs w:val="24"/>
        </w:rPr>
        <w:t xml:space="preserve">- использовать схемы, карты и </w:t>
      </w:r>
      <w:proofErr w:type="spellStart"/>
      <w:r w:rsidRPr="006E159B">
        <w:rPr>
          <w:rFonts w:ascii="Times New Roman" w:hAnsi="Times New Roman"/>
          <w:spacing w:val="2"/>
          <w:sz w:val="24"/>
          <w:szCs w:val="24"/>
        </w:rPr>
        <w:t>модели</w:t>
      </w:r>
      <w:proofErr w:type="gramStart"/>
      <w:r w:rsidRPr="006E159B">
        <w:rPr>
          <w:rFonts w:ascii="Times New Roman" w:hAnsi="Times New Roman"/>
          <w:spacing w:val="2"/>
          <w:sz w:val="24"/>
          <w:szCs w:val="24"/>
        </w:rPr>
        <w:t>,</w:t>
      </w:r>
      <w:r w:rsidRPr="006E159B">
        <w:rPr>
          <w:rFonts w:ascii="Times New Roman" w:hAnsi="Times New Roman"/>
          <w:spacing w:val="-2"/>
          <w:sz w:val="24"/>
          <w:szCs w:val="24"/>
        </w:rPr>
        <w:t>з</w:t>
      </w:r>
      <w:proofErr w:type="gramEnd"/>
      <w:r w:rsidRPr="006E159B">
        <w:rPr>
          <w:rFonts w:ascii="Times New Roman" w:hAnsi="Times New Roman"/>
          <w:spacing w:val="-2"/>
          <w:sz w:val="24"/>
          <w:szCs w:val="24"/>
        </w:rPr>
        <w:t>адающие</w:t>
      </w:r>
      <w:proofErr w:type="spellEnd"/>
      <w:r w:rsidRPr="006E159B">
        <w:rPr>
          <w:rFonts w:ascii="Times New Roman" w:hAnsi="Times New Roman"/>
          <w:spacing w:val="-2"/>
          <w:sz w:val="24"/>
          <w:szCs w:val="24"/>
        </w:rPr>
        <w:t xml:space="preserve"> полную ориентировочную основу выполнения пред</w:t>
      </w:r>
      <w:r w:rsidRPr="006E159B">
        <w:rPr>
          <w:rFonts w:ascii="Times New Roman" w:hAnsi="Times New Roman"/>
          <w:spacing w:val="2"/>
          <w:sz w:val="24"/>
          <w:szCs w:val="24"/>
        </w:rPr>
        <w:t xml:space="preserve">ложенных заданий и позволяющие выделять необходимую </w:t>
      </w:r>
      <w:r w:rsidRPr="006E159B">
        <w:rPr>
          <w:rFonts w:ascii="Times New Roman" w:hAnsi="Times New Roman"/>
          <w:sz w:val="24"/>
          <w:szCs w:val="24"/>
        </w:rPr>
        <w:t>систему ориентиров);</w:t>
      </w:r>
    </w:p>
    <w:p w:rsidR="006E159B" w:rsidRPr="006E159B" w:rsidRDefault="006E159B" w:rsidP="006E159B">
      <w:pPr>
        <w:pStyle w:val="21"/>
        <w:rPr>
          <w:sz w:val="24"/>
        </w:rPr>
      </w:pPr>
      <w:r w:rsidRPr="006E159B">
        <w:rPr>
          <w:sz w:val="24"/>
        </w:rPr>
        <w:t xml:space="preserve">специальной организацией процесса </w:t>
      </w:r>
      <w:proofErr w:type="spellStart"/>
      <w:r w:rsidRPr="006E159B">
        <w:rPr>
          <w:sz w:val="24"/>
        </w:rPr>
        <w:t>планомерно­поэтап</w:t>
      </w:r>
      <w:r w:rsidRPr="006E159B">
        <w:rPr>
          <w:spacing w:val="2"/>
          <w:sz w:val="24"/>
        </w:rPr>
        <w:t>ной</w:t>
      </w:r>
      <w:proofErr w:type="spellEnd"/>
      <w:r w:rsidRPr="006E159B">
        <w:rPr>
          <w:spacing w:val="2"/>
          <w:sz w:val="24"/>
        </w:rPr>
        <w:t xml:space="preserve"> отработки </w:t>
      </w:r>
      <w:proofErr w:type="spellStart"/>
      <w:r w:rsidRPr="006E159B">
        <w:rPr>
          <w:spacing w:val="2"/>
          <w:sz w:val="24"/>
        </w:rPr>
        <w:t>предметно­преобразовательной</w:t>
      </w:r>
      <w:proofErr w:type="spellEnd"/>
      <w:r w:rsidRPr="006E159B">
        <w:rPr>
          <w:spacing w:val="2"/>
          <w:sz w:val="24"/>
        </w:rPr>
        <w:t xml:space="preserve"> деятельности </w:t>
      </w:r>
      <w:r w:rsidRPr="006E159B">
        <w:rPr>
          <w:sz w:val="24"/>
        </w:rPr>
        <w:t>обучающихся в генезисе и развитии психологических новообразований младшего школьного возраста — умении осуществлять анализ,</w:t>
      </w:r>
    </w:p>
    <w:p w:rsidR="006E159B" w:rsidRPr="006E159B" w:rsidRDefault="006E159B" w:rsidP="006E159B">
      <w:pPr>
        <w:pStyle w:val="21"/>
        <w:rPr>
          <w:sz w:val="24"/>
        </w:rPr>
      </w:pPr>
      <w:r w:rsidRPr="006E159B">
        <w:rPr>
          <w:sz w:val="24"/>
        </w:rPr>
        <w:t>действовать во внутреннем умственном плане; рефлексией как осознанием содержания и оснований выполняемой деятельности;</w:t>
      </w:r>
    </w:p>
    <w:p w:rsidR="006E159B" w:rsidRPr="006E159B" w:rsidRDefault="006E159B" w:rsidP="006E159B">
      <w:pPr>
        <w:pStyle w:val="21"/>
        <w:rPr>
          <w:sz w:val="24"/>
        </w:rPr>
      </w:pPr>
      <w:r w:rsidRPr="006E159B">
        <w:rPr>
          <w:sz w:val="24"/>
        </w:rPr>
        <w:t xml:space="preserve">распознавать  картины мира материальной и духовной культуры как продукта творческой </w:t>
      </w:r>
      <w:proofErr w:type="spellStart"/>
      <w:r w:rsidRPr="006E159B">
        <w:rPr>
          <w:sz w:val="24"/>
        </w:rPr>
        <w:t>предметно­преобразующей</w:t>
      </w:r>
      <w:proofErr w:type="spellEnd"/>
      <w:r w:rsidRPr="006E159B">
        <w:rPr>
          <w:sz w:val="24"/>
        </w:rPr>
        <w:t xml:space="preserve"> деятельности человека;</w:t>
      </w:r>
    </w:p>
    <w:p w:rsidR="006E159B" w:rsidRPr="006E159B" w:rsidRDefault="006E159B" w:rsidP="006E159B">
      <w:pPr>
        <w:pStyle w:val="21"/>
        <w:rPr>
          <w:sz w:val="24"/>
        </w:rPr>
      </w:pPr>
      <w:r w:rsidRPr="006E159B">
        <w:rPr>
          <w:spacing w:val="2"/>
          <w:sz w:val="24"/>
        </w:rPr>
        <w:t>моделирова</w:t>
      </w:r>
      <w:r w:rsidRPr="006E159B">
        <w:rPr>
          <w:sz w:val="24"/>
        </w:rPr>
        <w:t>ть  и отображать  объекты и процессы его преобразования в форме моделей (рисунков, планов, схем, чертежей);</w:t>
      </w:r>
    </w:p>
    <w:p w:rsidR="006E159B" w:rsidRPr="006E159B" w:rsidRDefault="006E159B" w:rsidP="006E159B">
      <w:pPr>
        <w:pStyle w:val="21"/>
        <w:rPr>
          <w:sz w:val="24"/>
        </w:rPr>
      </w:pPr>
      <w:r w:rsidRPr="006E159B">
        <w:rPr>
          <w:spacing w:val="2"/>
          <w:sz w:val="24"/>
        </w:rPr>
        <w:t>планировать  (умение составлять план действий и приме</w:t>
      </w:r>
      <w:r w:rsidRPr="006E159B">
        <w:rPr>
          <w:sz w:val="24"/>
        </w:rPr>
        <w:t xml:space="preserve">нять его для решения задач); </w:t>
      </w:r>
    </w:p>
    <w:p w:rsidR="006E159B" w:rsidRPr="006E159B" w:rsidRDefault="006E159B" w:rsidP="006E159B">
      <w:pPr>
        <w:pStyle w:val="21"/>
        <w:rPr>
          <w:sz w:val="24"/>
        </w:rPr>
      </w:pPr>
      <w:r w:rsidRPr="006E159B">
        <w:rPr>
          <w:sz w:val="24"/>
        </w:rPr>
        <w:t>прогнозировать (предвосхищение будущего результата при различных условиях выполнения действия); контроль, коррекция и оценка;</w:t>
      </w:r>
    </w:p>
    <w:p w:rsidR="006E159B" w:rsidRPr="006E159B" w:rsidRDefault="006E159B" w:rsidP="006E159B">
      <w:pPr>
        <w:pStyle w:val="21"/>
        <w:rPr>
          <w:sz w:val="24"/>
        </w:rPr>
      </w:pPr>
      <w:r w:rsidRPr="006E159B">
        <w:rPr>
          <w:sz w:val="24"/>
        </w:rPr>
        <w:t xml:space="preserve">формировать внутренний  план на основе поэтапной отработки </w:t>
      </w:r>
      <w:proofErr w:type="spellStart"/>
      <w:r w:rsidRPr="006E159B">
        <w:rPr>
          <w:sz w:val="24"/>
        </w:rPr>
        <w:t>предметно­преобразующих</w:t>
      </w:r>
      <w:proofErr w:type="spellEnd"/>
      <w:r w:rsidRPr="006E159B">
        <w:rPr>
          <w:sz w:val="24"/>
        </w:rPr>
        <w:t xml:space="preserve"> действий;</w:t>
      </w:r>
    </w:p>
    <w:p w:rsidR="006E159B" w:rsidRPr="006E159B" w:rsidRDefault="006E159B" w:rsidP="006E159B">
      <w:pPr>
        <w:pStyle w:val="21"/>
        <w:rPr>
          <w:sz w:val="24"/>
        </w:rPr>
      </w:pPr>
      <w:r w:rsidRPr="006E159B">
        <w:rPr>
          <w:sz w:val="24"/>
        </w:rPr>
        <w:t xml:space="preserve"> организации </w:t>
      </w:r>
      <w:proofErr w:type="spellStart"/>
      <w:r w:rsidRPr="006E159B">
        <w:rPr>
          <w:sz w:val="24"/>
        </w:rPr>
        <w:t>совместно­продуктивной</w:t>
      </w:r>
      <w:proofErr w:type="spellEnd"/>
      <w:r w:rsidRPr="006E159B">
        <w:rPr>
          <w:sz w:val="24"/>
        </w:rPr>
        <w:t xml:space="preserve"> деятельности;</w:t>
      </w:r>
    </w:p>
    <w:p w:rsidR="006E159B" w:rsidRPr="006E159B" w:rsidRDefault="006E159B" w:rsidP="006E159B">
      <w:pPr>
        <w:pStyle w:val="21"/>
        <w:rPr>
          <w:sz w:val="24"/>
        </w:rPr>
      </w:pPr>
      <w:r w:rsidRPr="006E159B">
        <w:rPr>
          <w:sz w:val="24"/>
        </w:rPr>
        <w:t xml:space="preserve"> ознакомлению  с миром профессий и их социальным значением, историей их возникновения и развития </w:t>
      </w:r>
      <w:r w:rsidRPr="006E159B">
        <w:rPr>
          <w:spacing w:val="2"/>
          <w:sz w:val="24"/>
        </w:rPr>
        <w:t>как первая ступень формирования готовности к предвари</w:t>
      </w:r>
      <w:r w:rsidRPr="006E159B">
        <w:rPr>
          <w:sz w:val="24"/>
        </w:rPr>
        <w:t>тельному профессиональному самоопределению;</w:t>
      </w:r>
    </w:p>
    <w:p w:rsidR="006E159B" w:rsidRPr="006E159B" w:rsidRDefault="006E159B" w:rsidP="006E159B">
      <w:pPr>
        <w:pStyle w:val="21"/>
        <w:numPr>
          <w:ilvl w:val="0"/>
          <w:numId w:val="0"/>
        </w:numPr>
        <w:ind w:left="680"/>
        <w:rPr>
          <w:sz w:val="24"/>
        </w:rPr>
      </w:pPr>
    </w:p>
    <w:p w:rsidR="006E159B" w:rsidRPr="006E159B" w:rsidRDefault="006E159B" w:rsidP="006E159B">
      <w:pPr>
        <w:pStyle w:val="21"/>
        <w:numPr>
          <w:ilvl w:val="0"/>
          <w:numId w:val="0"/>
        </w:numPr>
        <w:ind w:left="680"/>
        <w:rPr>
          <w:b/>
          <w:i/>
          <w:sz w:val="24"/>
        </w:rPr>
      </w:pPr>
      <w:r w:rsidRPr="006E159B">
        <w:rPr>
          <w:b/>
          <w:i/>
          <w:sz w:val="24"/>
        </w:rPr>
        <w:t>Выпускник получит возможность для формирования:</w:t>
      </w:r>
    </w:p>
    <w:p w:rsidR="006E159B" w:rsidRPr="006E159B" w:rsidRDefault="006E159B" w:rsidP="006E159B">
      <w:pPr>
        <w:pStyle w:val="21"/>
        <w:rPr>
          <w:sz w:val="24"/>
        </w:rPr>
      </w:pPr>
      <w:r w:rsidRPr="006E159B">
        <w:rPr>
          <w:sz w:val="24"/>
        </w:rPr>
        <w:lastRenderedPageBreak/>
        <w:t xml:space="preserve"> мотивации успеха и достижений младших школьников, творческой самореализации на основе эффективной организации </w:t>
      </w:r>
      <w:proofErr w:type="spellStart"/>
      <w:r w:rsidRPr="006E159B">
        <w:rPr>
          <w:sz w:val="24"/>
        </w:rPr>
        <w:t>предметно­преобразующей</w:t>
      </w:r>
      <w:proofErr w:type="spellEnd"/>
      <w:r w:rsidRPr="006E159B">
        <w:rPr>
          <w:sz w:val="24"/>
        </w:rPr>
        <w:t xml:space="preserve"> </w:t>
      </w:r>
      <w:proofErr w:type="spellStart"/>
      <w:r w:rsidRPr="006E159B">
        <w:rPr>
          <w:sz w:val="24"/>
        </w:rPr>
        <w:t>символико­моделирующей</w:t>
      </w:r>
      <w:proofErr w:type="spellEnd"/>
      <w:r w:rsidRPr="006E159B">
        <w:rPr>
          <w:sz w:val="24"/>
        </w:rPr>
        <w:t xml:space="preserve"> деятельности;</w:t>
      </w:r>
    </w:p>
    <w:p w:rsidR="006E159B" w:rsidRPr="006E159B" w:rsidRDefault="006E159B" w:rsidP="006E159B">
      <w:pPr>
        <w:pStyle w:val="21"/>
        <w:rPr>
          <w:sz w:val="24"/>
        </w:rPr>
      </w:pPr>
      <w:r w:rsidRPr="006E159B">
        <w:rPr>
          <w:sz w:val="24"/>
        </w:rPr>
        <w:t xml:space="preserve">ознакомление обучающихся с миром профессий и их социальным значением, историей их возникновения и развития </w:t>
      </w:r>
      <w:r w:rsidRPr="006E159B">
        <w:rPr>
          <w:spacing w:val="2"/>
          <w:sz w:val="24"/>
        </w:rPr>
        <w:t>как первая ступень формирования готовности к предвари</w:t>
      </w:r>
      <w:r w:rsidRPr="006E159B">
        <w:rPr>
          <w:sz w:val="24"/>
        </w:rPr>
        <w:t>тельному профессиональному самоопределению;</w:t>
      </w:r>
    </w:p>
    <w:p w:rsidR="006E159B" w:rsidRPr="006E159B" w:rsidRDefault="006E159B" w:rsidP="006E159B">
      <w:pPr>
        <w:pStyle w:val="21"/>
        <w:rPr>
          <w:b/>
          <w:bCs/>
          <w:sz w:val="24"/>
        </w:rPr>
      </w:pPr>
      <w:r w:rsidRPr="006E159B">
        <w:rPr>
          <w:spacing w:val="-2"/>
          <w:sz w:val="24"/>
        </w:rPr>
        <w:t xml:space="preserve">формирование </w:t>
      </w:r>
      <w:proofErr w:type="spellStart"/>
      <w:r w:rsidRPr="006E159B">
        <w:rPr>
          <w:spacing w:val="-2"/>
          <w:sz w:val="24"/>
        </w:rPr>
        <w:t>ИКТ­компетентности</w:t>
      </w:r>
      <w:proofErr w:type="spellEnd"/>
      <w:r w:rsidRPr="006E159B">
        <w:rPr>
          <w:spacing w:val="-2"/>
          <w:sz w:val="24"/>
        </w:rPr>
        <w:t xml:space="preserve"> обучающихся, вклю</w:t>
      </w:r>
      <w:r w:rsidRPr="006E159B">
        <w:rPr>
          <w:sz w:val="24"/>
        </w:rPr>
        <w:t>чая ознакомление с правилами жизни людей в мире инфор</w:t>
      </w:r>
      <w:r w:rsidRPr="006E159B">
        <w:rPr>
          <w:spacing w:val="2"/>
          <w:sz w:val="24"/>
        </w:rPr>
        <w:t>мации: избирательность в потреблении информации, ува</w:t>
      </w:r>
      <w:r w:rsidRPr="006E159B">
        <w:rPr>
          <w:sz w:val="24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2447E1" w:rsidRPr="006E159B" w:rsidRDefault="002447E1">
      <w:pPr>
        <w:rPr>
          <w:rFonts w:ascii="Times New Roman" w:hAnsi="Times New Roman" w:cs="Times New Roman"/>
        </w:rPr>
      </w:pPr>
    </w:p>
    <w:sectPr w:rsidR="002447E1" w:rsidRPr="006E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59B"/>
    <w:rsid w:val="002447E1"/>
    <w:rsid w:val="006E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5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1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Основной"/>
    <w:basedOn w:val="a"/>
    <w:link w:val="a4"/>
    <w:rsid w:val="006E159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6E159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Знак"/>
    <w:link w:val="a3"/>
    <w:rsid w:val="006E159B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6E159B"/>
    <w:rPr>
      <w:color w:val="000000"/>
      <w:w w:val="100"/>
    </w:rPr>
  </w:style>
  <w:style w:type="paragraph" w:customStyle="1" w:styleId="a5">
    <w:name w:val="Буллит"/>
    <w:basedOn w:val="a3"/>
    <w:link w:val="a6"/>
    <w:rsid w:val="006E159B"/>
    <w:pPr>
      <w:ind w:firstLine="244"/>
    </w:pPr>
  </w:style>
  <w:style w:type="paragraph" w:customStyle="1" w:styleId="4">
    <w:name w:val="Заг 4"/>
    <w:basedOn w:val="a"/>
    <w:rsid w:val="006E159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6">
    <w:name w:val="Буллит Знак"/>
    <w:basedOn w:val="a4"/>
    <w:link w:val="a5"/>
    <w:rsid w:val="006E159B"/>
  </w:style>
  <w:style w:type="paragraph" w:styleId="a7">
    <w:name w:val="List Paragraph"/>
    <w:basedOn w:val="a"/>
    <w:uiPriority w:val="34"/>
    <w:qFormat/>
    <w:rsid w:val="006E1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2297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schkola</cp:lastModifiedBy>
  <cp:revision>2</cp:revision>
  <dcterms:created xsi:type="dcterms:W3CDTF">2019-03-04T10:00:00Z</dcterms:created>
  <dcterms:modified xsi:type="dcterms:W3CDTF">2019-03-04T10:10:00Z</dcterms:modified>
</cp:coreProperties>
</file>