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E2" w:rsidRPr="00F24E3A" w:rsidRDefault="00111926" w:rsidP="00520FE2">
      <w:pPr>
        <w:pStyle w:val="ad"/>
        <w:tabs>
          <w:tab w:val="left" w:pos="3857"/>
        </w:tabs>
        <w:jc w:val="center"/>
        <w:rPr>
          <w:rFonts w:ascii="Times New Roman" w:hAnsi="Times New Roman"/>
          <w:b/>
          <w:bCs/>
          <w:sz w:val="24"/>
          <w:szCs w:val="24"/>
        </w:rPr>
      </w:pPr>
      <w:r>
        <w:rPr>
          <w:rFonts w:ascii="Times New Roman" w:hAnsi="Times New Roman"/>
          <w:b/>
          <w:bCs/>
          <w:noProof/>
          <w:sz w:val="24"/>
          <w:szCs w:val="24"/>
        </w:rPr>
        <w:drawing>
          <wp:inline distT="0" distB="0" distL="0" distR="0">
            <wp:extent cx="9251950" cy="5846422"/>
            <wp:effectExtent l="19050" t="0" r="6350" b="0"/>
            <wp:docPr id="2" name="Рисунок 1" descr="C:\Documents and Settings\schkola\Рабочий стол\рабочие программы -Бралина\обж\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chkola\Рабочий стол\рабочие программы -Бралина\обж\7.JPG"/>
                    <pic:cNvPicPr>
                      <a:picLocks noChangeAspect="1" noChangeArrowheads="1"/>
                    </pic:cNvPicPr>
                  </pic:nvPicPr>
                  <pic:blipFill>
                    <a:blip r:embed="rId6"/>
                    <a:srcRect/>
                    <a:stretch>
                      <a:fillRect/>
                    </a:stretch>
                  </pic:blipFill>
                  <pic:spPr bwMode="auto">
                    <a:xfrm>
                      <a:off x="0" y="0"/>
                      <a:ext cx="9251950" cy="5846422"/>
                    </a:xfrm>
                    <a:prstGeom prst="rect">
                      <a:avLst/>
                    </a:prstGeom>
                    <a:noFill/>
                    <a:ln w="9525">
                      <a:noFill/>
                      <a:miter lim="800000"/>
                      <a:headEnd/>
                      <a:tailEnd/>
                    </a:ln>
                  </pic:spPr>
                </pic:pic>
              </a:graphicData>
            </a:graphic>
          </wp:inline>
        </w:drawing>
      </w:r>
      <w:r w:rsidR="00520FE2" w:rsidRPr="00F24E3A">
        <w:rPr>
          <w:rFonts w:ascii="Times New Roman" w:hAnsi="Times New Roman"/>
          <w:b/>
          <w:bCs/>
          <w:sz w:val="24"/>
          <w:szCs w:val="24"/>
        </w:rPr>
        <w:lastRenderedPageBreak/>
        <w:t>2. Пояснительная записка</w:t>
      </w:r>
    </w:p>
    <w:p w:rsidR="00520FE2" w:rsidRDefault="00520FE2" w:rsidP="00520FE2">
      <w:pPr>
        <w:pStyle w:val="ad"/>
        <w:tabs>
          <w:tab w:val="left" w:pos="900"/>
          <w:tab w:val="left" w:pos="1440"/>
        </w:tabs>
        <w:ind w:left="1440"/>
        <w:jc w:val="both"/>
        <w:rPr>
          <w:rFonts w:ascii="Times New Roman" w:hAnsi="Times New Roman"/>
          <w:b/>
          <w:bCs/>
          <w:sz w:val="24"/>
          <w:szCs w:val="24"/>
        </w:rPr>
      </w:pPr>
      <w:r w:rsidRPr="00F24E3A">
        <w:rPr>
          <w:rFonts w:ascii="Times New Roman" w:hAnsi="Times New Roman"/>
          <w:b/>
          <w:bCs/>
          <w:sz w:val="24"/>
          <w:szCs w:val="24"/>
        </w:rPr>
        <w:t>2.1 Перечень нормативных документов:</w:t>
      </w:r>
    </w:p>
    <w:p w:rsidR="008F1F37" w:rsidRPr="00F24E3A" w:rsidRDefault="008F1F37" w:rsidP="00520FE2">
      <w:pPr>
        <w:pStyle w:val="ad"/>
        <w:tabs>
          <w:tab w:val="left" w:pos="900"/>
          <w:tab w:val="left" w:pos="1440"/>
        </w:tabs>
        <w:ind w:left="1440"/>
        <w:jc w:val="both"/>
        <w:rPr>
          <w:rFonts w:ascii="Times New Roman" w:hAnsi="Times New Roman"/>
          <w:b/>
          <w:bCs/>
          <w:sz w:val="24"/>
          <w:szCs w:val="24"/>
        </w:rPr>
      </w:pPr>
    </w:p>
    <w:p w:rsidR="008F1F37" w:rsidRPr="008F1F37" w:rsidRDefault="008F1F37" w:rsidP="008F1F37">
      <w:pPr>
        <w:widowControl/>
        <w:numPr>
          <w:ilvl w:val="0"/>
          <w:numId w:val="10"/>
        </w:numPr>
        <w:tabs>
          <w:tab w:val="left" w:pos="993"/>
        </w:tabs>
        <w:suppressAutoHyphens/>
        <w:autoSpaceDE/>
        <w:autoSpaceDN/>
        <w:adjustRightInd/>
        <w:spacing w:after="200" w:line="276" w:lineRule="auto"/>
        <w:jc w:val="both"/>
        <w:rPr>
          <w:rFonts w:ascii="Times New Roman" w:eastAsia="Calibri" w:hAnsi="Times New Roman" w:cs="Times New Roman"/>
          <w:sz w:val="24"/>
          <w:szCs w:val="24"/>
          <w:lang w:eastAsia="ar-SA"/>
        </w:rPr>
      </w:pPr>
      <w:r w:rsidRPr="008F1F37">
        <w:rPr>
          <w:rFonts w:ascii="Times New Roman" w:eastAsia="Calibri" w:hAnsi="Times New Roman" w:cs="Times New Roman"/>
          <w:sz w:val="24"/>
          <w:szCs w:val="24"/>
          <w:lang w:eastAsia="ar-SA"/>
        </w:rPr>
        <w:t>Закон Российской Федерации  от 29.12.2012 года №273-ФЗ «Об образовании в РФ»  (с последующими изменениями и дополнениями)</w:t>
      </w:r>
    </w:p>
    <w:p w:rsidR="008F1F37" w:rsidRPr="008F1F37" w:rsidRDefault="008F1F37" w:rsidP="008F1F37">
      <w:pPr>
        <w:widowControl/>
        <w:numPr>
          <w:ilvl w:val="0"/>
          <w:numId w:val="10"/>
        </w:numPr>
        <w:tabs>
          <w:tab w:val="left" w:pos="993"/>
        </w:tabs>
        <w:suppressAutoHyphens/>
        <w:autoSpaceDE/>
        <w:autoSpaceDN/>
        <w:adjustRightInd/>
        <w:spacing w:after="200" w:line="276" w:lineRule="auto"/>
        <w:jc w:val="both"/>
        <w:rPr>
          <w:rFonts w:ascii="Times New Roman" w:eastAsia="Calibri" w:hAnsi="Times New Roman" w:cs="Times New Roman"/>
          <w:sz w:val="24"/>
          <w:szCs w:val="24"/>
          <w:lang w:eastAsia="ar-SA"/>
        </w:rPr>
      </w:pPr>
      <w:r w:rsidRPr="008F1F37">
        <w:rPr>
          <w:rFonts w:ascii="Times New Roman" w:eastAsia="Calibri" w:hAnsi="Times New Roman" w:cs="Times New Roman"/>
          <w:sz w:val="24"/>
          <w:szCs w:val="24"/>
          <w:lang w:eastAsia="ar-SA"/>
        </w:rPr>
        <w:t>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  Закон «Об образовании»</w:t>
      </w:r>
    </w:p>
    <w:p w:rsidR="008F1F37" w:rsidRPr="008F1F37" w:rsidRDefault="008F1F37" w:rsidP="008F1F37">
      <w:pPr>
        <w:widowControl/>
        <w:numPr>
          <w:ilvl w:val="0"/>
          <w:numId w:val="10"/>
        </w:numPr>
        <w:tabs>
          <w:tab w:val="left" w:pos="993"/>
        </w:tabs>
        <w:suppressAutoHyphens/>
        <w:autoSpaceDE/>
        <w:autoSpaceDN/>
        <w:adjustRightInd/>
        <w:spacing w:after="200" w:line="276" w:lineRule="auto"/>
        <w:jc w:val="both"/>
        <w:rPr>
          <w:rFonts w:ascii="Times New Roman" w:eastAsia="Calibri" w:hAnsi="Times New Roman" w:cs="Times New Roman"/>
          <w:sz w:val="24"/>
          <w:szCs w:val="24"/>
          <w:lang w:eastAsia="ar-SA"/>
        </w:rPr>
      </w:pPr>
      <w:r w:rsidRPr="008F1F37">
        <w:rPr>
          <w:rFonts w:ascii="Times New Roman" w:eastAsia="Calibri" w:hAnsi="Times New Roman" w:cs="Times New Roman"/>
          <w:sz w:val="24"/>
          <w:szCs w:val="24"/>
          <w:lang w:eastAsia="ar-SA"/>
        </w:rPr>
        <w:t>Стратегии национальной безопасности Российской Федерации до 2020 года и федеральными законами Российской Федерации в области безопасности жизнедеятельности</w:t>
      </w:r>
    </w:p>
    <w:p w:rsidR="008F1F37" w:rsidRPr="008F1F37" w:rsidRDefault="008F1F37" w:rsidP="008F1F37">
      <w:pPr>
        <w:widowControl/>
        <w:numPr>
          <w:ilvl w:val="0"/>
          <w:numId w:val="10"/>
        </w:numPr>
        <w:tabs>
          <w:tab w:val="left" w:pos="993"/>
        </w:tabs>
        <w:suppressAutoHyphens/>
        <w:autoSpaceDE/>
        <w:autoSpaceDN/>
        <w:adjustRightInd/>
        <w:spacing w:after="200" w:line="276" w:lineRule="auto"/>
        <w:jc w:val="both"/>
        <w:rPr>
          <w:rFonts w:ascii="Times New Roman" w:eastAsia="Calibri" w:hAnsi="Times New Roman" w:cs="Times New Roman"/>
          <w:sz w:val="24"/>
          <w:szCs w:val="24"/>
          <w:lang w:eastAsia="ar-SA"/>
        </w:rPr>
      </w:pPr>
      <w:r w:rsidRPr="008F1F37">
        <w:rPr>
          <w:rFonts w:ascii="Times New Roman" w:eastAsia="Calibri" w:hAnsi="Times New Roman" w:cs="Times New Roman"/>
          <w:sz w:val="24"/>
          <w:szCs w:val="24"/>
          <w:lang w:eastAsia="ar-SA"/>
        </w:rPr>
        <w:t>При разработке программы учтены требования, отражённые в федеральных государственных стандартах общего образования.</w:t>
      </w:r>
    </w:p>
    <w:p w:rsidR="008F1F37" w:rsidRPr="008F1F37" w:rsidRDefault="008F1F37" w:rsidP="008F1F37">
      <w:pPr>
        <w:widowControl/>
        <w:numPr>
          <w:ilvl w:val="0"/>
          <w:numId w:val="10"/>
        </w:numPr>
        <w:tabs>
          <w:tab w:val="left" w:pos="993"/>
        </w:tabs>
        <w:suppressAutoHyphens/>
        <w:autoSpaceDE/>
        <w:autoSpaceDN/>
        <w:adjustRightInd/>
        <w:spacing w:after="200" w:line="276" w:lineRule="auto"/>
        <w:jc w:val="both"/>
        <w:rPr>
          <w:rFonts w:ascii="Times New Roman" w:eastAsia="Calibri" w:hAnsi="Times New Roman" w:cs="Times New Roman"/>
          <w:sz w:val="24"/>
          <w:szCs w:val="24"/>
          <w:lang w:eastAsia="ar-SA"/>
        </w:rPr>
      </w:pPr>
      <w:r w:rsidRPr="008F1F37">
        <w:rPr>
          <w:rFonts w:ascii="Times New Roman" w:eastAsia="Calibri" w:hAnsi="Times New Roman" w:cs="Times New Roman"/>
          <w:sz w:val="24"/>
          <w:szCs w:val="24"/>
          <w:lang w:eastAsia="ar-SA"/>
        </w:rPr>
        <w:t>Приказ Министерства образования Оренбургской области  от  19.07.2013 № 01-21/1061  «Об утверждении регионального базисного учебного плана и примерных учебных планов для общеобразовательных учреждений Оренбургской области»</w:t>
      </w:r>
    </w:p>
    <w:p w:rsidR="008F1F37" w:rsidRPr="008F1F37" w:rsidRDefault="008F1F37" w:rsidP="008F1F37">
      <w:pPr>
        <w:widowControl/>
        <w:numPr>
          <w:ilvl w:val="0"/>
          <w:numId w:val="10"/>
        </w:numPr>
        <w:tabs>
          <w:tab w:val="left" w:pos="993"/>
        </w:tabs>
        <w:suppressAutoHyphens/>
        <w:autoSpaceDE/>
        <w:autoSpaceDN/>
        <w:adjustRightInd/>
        <w:spacing w:after="200" w:line="276" w:lineRule="auto"/>
        <w:jc w:val="both"/>
        <w:rPr>
          <w:rFonts w:ascii="Times New Roman" w:eastAsia="Calibri" w:hAnsi="Times New Roman" w:cs="Times New Roman"/>
          <w:sz w:val="24"/>
          <w:szCs w:val="24"/>
          <w:lang w:eastAsia="ar-SA"/>
        </w:rPr>
      </w:pPr>
      <w:r w:rsidRPr="008F1F37">
        <w:rPr>
          <w:rFonts w:ascii="Times New Roman" w:eastAsia="Calibri" w:hAnsi="Times New Roman" w:cs="Times New Roman"/>
          <w:sz w:val="24"/>
          <w:szCs w:val="24"/>
          <w:lang w:eastAsia="ar-SA"/>
        </w:rPr>
        <w:t>Приказ Министерства образования и науки РФ от 19 декабря 2012 г. N1067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w:t>
      </w:r>
    </w:p>
    <w:p w:rsidR="008F1F37" w:rsidRPr="008F1F37" w:rsidRDefault="008F1F37" w:rsidP="008F1F37">
      <w:pPr>
        <w:widowControl/>
        <w:numPr>
          <w:ilvl w:val="0"/>
          <w:numId w:val="10"/>
        </w:numPr>
        <w:tabs>
          <w:tab w:val="left" w:pos="993"/>
        </w:tabs>
        <w:suppressAutoHyphens/>
        <w:autoSpaceDE/>
        <w:autoSpaceDN/>
        <w:adjustRightInd/>
        <w:spacing w:after="200" w:line="276" w:lineRule="auto"/>
        <w:jc w:val="both"/>
        <w:rPr>
          <w:rFonts w:ascii="Times New Roman" w:eastAsia="Calibri" w:hAnsi="Times New Roman" w:cs="Times New Roman"/>
          <w:sz w:val="24"/>
          <w:szCs w:val="24"/>
          <w:lang w:eastAsia="ar-SA"/>
        </w:rPr>
      </w:pPr>
      <w:r w:rsidRPr="008F1F37">
        <w:rPr>
          <w:rFonts w:ascii="Times New Roman" w:eastAsia="Calibri" w:hAnsi="Times New Roman" w:cs="Times New Roman"/>
          <w:sz w:val="24"/>
          <w:szCs w:val="24"/>
          <w:lang w:eastAsia="ar-SA"/>
        </w:rPr>
        <w:t xml:space="preserve">Образовательная программа МБОУ «Буранчинская основная общеобразовательная школа»  Беляевского района Оренбургской области. </w:t>
      </w:r>
    </w:p>
    <w:p w:rsidR="008F1F37" w:rsidRPr="008F1F37" w:rsidRDefault="008F1F37" w:rsidP="008F1F37">
      <w:pPr>
        <w:widowControl/>
        <w:numPr>
          <w:ilvl w:val="0"/>
          <w:numId w:val="10"/>
        </w:numPr>
        <w:tabs>
          <w:tab w:val="left" w:pos="993"/>
        </w:tabs>
        <w:suppressAutoHyphens/>
        <w:autoSpaceDE/>
        <w:autoSpaceDN/>
        <w:adjustRightInd/>
        <w:spacing w:after="200" w:line="276" w:lineRule="auto"/>
        <w:jc w:val="both"/>
        <w:rPr>
          <w:rFonts w:ascii="Times New Roman" w:eastAsia="Calibri" w:hAnsi="Times New Roman" w:cs="Times New Roman"/>
          <w:sz w:val="24"/>
          <w:szCs w:val="24"/>
          <w:lang w:eastAsia="ar-SA"/>
        </w:rPr>
      </w:pPr>
      <w:r w:rsidRPr="008F1F37">
        <w:rPr>
          <w:rFonts w:ascii="Times New Roman" w:eastAsia="Calibri" w:hAnsi="Times New Roman" w:cs="Times New Roman"/>
          <w:sz w:val="24"/>
          <w:szCs w:val="24"/>
          <w:lang w:eastAsia="ar-SA"/>
        </w:rPr>
        <w:t>Учебный  план   МБОУ «Буранчинская основная общеобразовательная школа»    Оренбургской области  на 2015- 2016 учебный го</w:t>
      </w:r>
      <w:r w:rsidRPr="008F1F37">
        <w:rPr>
          <w:rFonts w:ascii="Times New Roman" w:eastAsia="Calibri" w:hAnsi="Times New Roman" w:cs="Times New Roman"/>
          <w:b/>
          <w:bCs/>
          <w:sz w:val="24"/>
          <w:szCs w:val="24"/>
          <w:lang w:eastAsia="ar-SA"/>
        </w:rPr>
        <w:t>д</w:t>
      </w:r>
    </w:p>
    <w:p w:rsidR="008F1F37" w:rsidRPr="008F1F37" w:rsidRDefault="008F1F37" w:rsidP="008F1F37">
      <w:pPr>
        <w:widowControl/>
        <w:autoSpaceDE/>
        <w:autoSpaceDN/>
        <w:adjustRightInd/>
        <w:spacing w:after="200" w:line="276" w:lineRule="auto"/>
        <w:ind w:left="360"/>
        <w:jc w:val="both"/>
        <w:rPr>
          <w:rFonts w:ascii="Times New Roman" w:eastAsia="Calibri" w:hAnsi="Times New Roman" w:cs="Times New Roman"/>
          <w:sz w:val="24"/>
          <w:szCs w:val="24"/>
          <w:shd w:val="clear" w:color="auto" w:fill="FFFFFF"/>
          <w:lang w:eastAsia="ar-SA"/>
        </w:rPr>
      </w:pPr>
      <w:r w:rsidRPr="008F1F37">
        <w:rPr>
          <w:rFonts w:ascii="Times New Roman" w:eastAsia="Calibri" w:hAnsi="Times New Roman" w:cs="Times New Roman"/>
          <w:sz w:val="24"/>
          <w:szCs w:val="24"/>
          <w:shd w:val="clear" w:color="auto" w:fill="FFFFFF"/>
          <w:lang w:eastAsia="ar-SA"/>
        </w:rPr>
        <w:t xml:space="preserve">Программа разработана с учётом комплексного подхода к формированию у </w:t>
      </w:r>
      <w:proofErr w:type="gramStart"/>
      <w:r w:rsidRPr="008F1F37">
        <w:rPr>
          <w:rFonts w:ascii="Times New Roman" w:eastAsia="Calibri" w:hAnsi="Times New Roman" w:cs="Times New Roman"/>
          <w:sz w:val="24"/>
          <w:szCs w:val="24"/>
          <w:shd w:val="clear" w:color="auto" w:fill="FFFFFF"/>
          <w:lang w:eastAsia="ar-SA"/>
        </w:rPr>
        <w:t>обучаемых</w:t>
      </w:r>
      <w:proofErr w:type="gramEnd"/>
      <w:r w:rsidRPr="008F1F37">
        <w:rPr>
          <w:rFonts w:ascii="Times New Roman" w:eastAsia="Calibri" w:hAnsi="Times New Roman" w:cs="Times New Roman"/>
          <w:sz w:val="24"/>
          <w:szCs w:val="24"/>
          <w:shd w:val="clear" w:color="auto" w:fill="FFFFFF"/>
          <w:lang w:eastAsia="ar-SA"/>
        </w:rPr>
        <w:t xml:space="preserve"> современного уровня культуры безопасности, по модульной структуре содержания курса « Основы безопасности жизнедеятельности».</w:t>
      </w:r>
    </w:p>
    <w:p w:rsidR="008F1F37" w:rsidRPr="008F1F37" w:rsidRDefault="008F1F37" w:rsidP="008F1F37">
      <w:pPr>
        <w:widowControl/>
        <w:autoSpaceDE/>
        <w:autoSpaceDN/>
        <w:adjustRightInd/>
        <w:spacing w:after="200" w:line="276" w:lineRule="auto"/>
        <w:jc w:val="both"/>
        <w:rPr>
          <w:rFonts w:ascii="Times New Roman" w:eastAsia="Calibri" w:hAnsi="Times New Roman" w:cs="Times New Roman"/>
          <w:sz w:val="24"/>
          <w:szCs w:val="24"/>
          <w:shd w:val="clear" w:color="auto" w:fill="FFFFFF"/>
          <w:lang w:eastAsia="ar-SA"/>
        </w:rPr>
      </w:pPr>
      <w:r w:rsidRPr="008F1F37">
        <w:rPr>
          <w:rFonts w:ascii="Times New Roman" w:eastAsia="Calibri" w:hAnsi="Times New Roman" w:cs="Times New Roman"/>
          <w:sz w:val="24"/>
          <w:szCs w:val="24"/>
          <w:shd w:val="clear" w:color="auto" w:fill="FFFFFF"/>
          <w:lang w:eastAsia="ar-SA"/>
        </w:rPr>
        <w:t xml:space="preserve"> Структурные компоненты курса ОБЖ в учебной программе для 5- 9 классов представлены в двух учебных модулях, которые охватывают    весь минимум содержания, определённый для этого курса с учётом перспектив его развития. Каждый модуль содержит по два раздела и по шесть тем. При этом количестве тем может варьироваться.</w:t>
      </w:r>
    </w:p>
    <w:p w:rsidR="00520FE2" w:rsidRPr="00F24E3A" w:rsidRDefault="00520FE2" w:rsidP="00520FE2">
      <w:pPr>
        <w:pStyle w:val="a5"/>
        <w:jc w:val="both"/>
        <w:rPr>
          <w:b/>
          <w:sz w:val="24"/>
          <w:szCs w:val="24"/>
          <w:shd w:val="clear" w:color="auto" w:fill="FFFFFF"/>
        </w:rPr>
      </w:pPr>
    </w:p>
    <w:p w:rsidR="00520FE2" w:rsidRPr="00F24E3A" w:rsidRDefault="00520FE2" w:rsidP="00520FE2">
      <w:pPr>
        <w:pStyle w:val="a5"/>
        <w:ind w:left="644"/>
        <w:jc w:val="both"/>
        <w:rPr>
          <w:b/>
          <w:sz w:val="24"/>
          <w:szCs w:val="24"/>
          <w:shd w:val="clear" w:color="auto" w:fill="FFFFFF"/>
        </w:rPr>
      </w:pPr>
      <w:r w:rsidRPr="00F24E3A">
        <w:rPr>
          <w:b/>
          <w:sz w:val="24"/>
          <w:szCs w:val="24"/>
          <w:shd w:val="clear" w:color="auto" w:fill="FFFFFF"/>
        </w:rPr>
        <w:t xml:space="preserve">2.2 Ведущие целевые установки в предмете </w:t>
      </w:r>
    </w:p>
    <w:p w:rsidR="00520FE2" w:rsidRPr="00F24E3A" w:rsidRDefault="00520FE2" w:rsidP="00520FE2">
      <w:pPr>
        <w:pStyle w:val="a5"/>
        <w:widowControl/>
        <w:numPr>
          <w:ilvl w:val="0"/>
          <w:numId w:val="12"/>
        </w:numPr>
        <w:suppressAutoHyphens/>
        <w:autoSpaceDE/>
        <w:autoSpaceDN/>
        <w:adjustRightInd/>
        <w:jc w:val="both"/>
        <w:rPr>
          <w:b/>
          <w:sz w:val="24"/>
          <w:szCs w:val="24"/>
          <w:shd w:val="clear" w:color="auto" w:fill="FFFFFF"/>
        </w:rPr>
      </w:pPr>
      <w:r w:rsidRPr="00F24E3A">
        <w:rPr>
          <w:b/>
          <w:sz w:val="24"/>
          <w:szCs w:val="24"/>
          <w:shd w:val="clear" w:color="auto" w:fill="FFFFFF"/>
        </w:rPr>
        <w:t>Описание ценностных ориентиров содержания учебного предмета</w:t>
      </w:r>
    </w:p>
    <w:p w:rsidR="00520FE2" w:rsidRPr="00F24E3A" w:rsidRDefault="00520FE2" w:rsidP="00520FE2">
      <w:pPr>
        <w:pStyle w:val="a5"/>
        <w:widowControl/>
        <w:numPr>
          <w:ilvl w:val="0"/>
          <w:numId w:val="12"/>
        </w:numPr>
        <w:suppressAutoHyphens/>
        <w:autoSpaceDE/>
        <w:autoSpaceDN/>
        <w:adjustRightInd/>
        <w:jc w:val="both"/>
        <w:rPr>
          <w:sz w:val="24"/>
          <w:szCs w:val="24"/>
          <w:shd w:val="clear" w:color="auto" w:fill="FFFFFF"/>
        </w:rPr>
      </w:pPr>
      <w:r w:rsidRPr="00F24E3A">
        <w:rPr>
          <w:sz w:val="24"/>
          <w:szCs w:val="24"/>
          <w:shd w:val="clear" w:color="auto" w:fill="FFFFFF"/>
        </w:rPr>
        <w:t>формирование целостного представления о мире, основанного на приобретенных знаниях, умениях и способах деятельности;</w:t>
      </w:r>
    </w:p>
    <w:p w:rsidR="00520FE2" w:rsidRPr="00F24E3A" w:rsidRDefault="00520FE2" w:rsidP="00520FE2">
      <w:pPr>
        <w:pStyle w:val="a5"/>
        <w:widowControl/>
        <w:numPr>
          <w:ilvl w:val="0"/>
          <w:numId w:val="12"/>
        </w:numPr>
        <w:suppressAutoHyphens/>
        <w:autoSpaceDE/>
        <w:autoSpaceDN/>
        <w:adjustRightInd/>
        <w:jc w:val="both"/>
        <w:rPr>
          <w:sz w:val="24"/>
          <w:szCs w:val="24"/>
          <w:shd w:val="clear" w:color="auto" w:fill="FFFFFF"/>
        </w:rPr>
      </w:pPr>
      <w:r w:rsidRPr="00F24E3A">
        <w:rPr>
          <w:sz w:val="24"/>
          <w:szCs w:val="24"/>
          <w:shd w:val="clear" w:color="auto" w:fill="FFFFFF"/>
        </w:rPr>
        <w:t>приобретение опыта разнообразной деятельности, опыта познания и самопознания;</w:t>
      </w:r>
    </w:p>
    <w:p w:rsidR="00520FE2" w:rsidRPr="00F24E3A" w:rsidRDefault="00520FE2" w:rsidP="00520FE2">
      <w:pPr>
        <w:pStyle w:val="a5"/>
        <w:widowControl/>
        <w:numPr>
          <w:ilvl w:val="0"/>
          <w:numId w:val="12"/>
        </w:numPr>
        <w:suppressAutoHyphens/>
        <w:autoSpaceDE/>
        <w:autoSpaceDN/>
        <w:adjustRightInd/>
        <w:jc w:val="both"/>
        <w:rPr>
          <w:sz w:val="24"/>
          <w:szCs w:val="24"/>
          <w:shd w:val="clear" w:color="auto" w:fill="FFFFFF"/>
        </w:rPr>
      </w:pPr>
      <w:r w:rsidRPr="00F24E3A">
        <w:rPr>
          <w:sz w:val="24"/>
          <w:szCs w:val="24"/>
          <w:shd w:val="clear" w:color="auto" w:fill="FFFFFF"/>
        </w:rPr>
        <w:t>подготовка к осуществлению осознанного выбора индивидуальной образовательной или профессиональной траектории.</w:t>
      </w:r>
    </w:p>
    <w:p w:rsidR="00520FE2" w:rsidRPr="00F24E3A" w:rsidRDefault="00520FE2" w:rsidP="00520FE2">
      <w:pPr>
        <w:pStyle w:val="a5"/>
        <w:jc w:val="both"/>
        <w:rPr>
          <w:sz w:val="24"/>
          <w:szCs w:val="24"/>
          <w:shd w:val="clear" w:color="auto" w:fill="FFFFFF"/>
        </w:rPr>
      </w:pPr>
    </w:p>
    <w:p w:rsidR="00520FE2" w:rsidRPr="00F24E3A" w:rsidRDefault="00520FE2" w:rsidP="00520FE2">
      <w:pPr>
        <w:pStyle w:val="a5"/>
        <w:ind w:left="644"/>
        <w:jc w:val="both"/>
        <w:rPr>
          <w:b/>
          <w:sz w:val="24"/>
          <w:szCs w:val="24"/>
        </w:rPr>
      </w:pPr>
      <w:r w:rsidRPr="00F24E3A">
        <w:rPr>
          <w:b/>
          <w:sz w:val="24"/>
          <w:szCs w:val="24"/>
        </w:rPr>
        <w:t>2.3. Цели обучения.</w:t>
      </w:r>
    </w:p>
    <w:p w:rsidR="00520FE2" w:rsidRPr="00F24E3A" w:rsidRDefault="00520FE2" w:rsidP="00520FE2">
      <w:pPr>
        <w:pStyle w:val="a5"/>
        <w:widowControl/>
        <w:numPr>
          <w:ilvl w:val="0"/>
          <w:numId w:val="12"/>
        </w:numPr>
        <w:suppressAutoHyphens/>
        <w:autoSpaceDE/>
        <w:autoSpaceDN/>
        <w:adjustRightInd/>
        <w:jc w:val="both"/>
        <w:rPr>
          <w:color w:val="000000"/>
          <w:sz w:val="24"/>
          <w:szCs w:val="24"/>
        </w:rPr>
      </w:pPr>
      <w:r w:rsidRPr="00F24E3A">
        <w:rPr>
          <w:color w:val="000000"/>
          <w:sz w:val="24"/>
          <w:szCs w:val="24"/>
        </w:rPr>
        <w:t>Цель курса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520FE2" w:rsidRPr="00F24E3A" w:rsidRDefault="00520FE2" w:rsidP="00520FE2">
      <w:pPr>
        <w:pStyle w:val="a5"/>
        <w:widowControl/>
        <w:numPr>
          <w:ilvl w:val="0"/>
          <w:numId w:val="12"/>
        </w:numPr>
        <w:suppressAutoHyphens/>
        <w:autoSpaceDE/>
        <w:autoSpaceDN/>
        <w:adjustRightInd/>
        <w:jc w:val="both"/>
        <w:rPr>
          <w:color w:val="000000"/>
          <w:sz w:val="24"/>
          <w:szCs w:val="24"/>
        </w:rPr>
      </w:pPr>
      <w:r w:rsidRPr="00F24E3A">
        <w:rPr>
          <w:color w:val="000000"/>
          <w:sz w:val="24"/>
          <w:szCs w:val="24"/>
        </w:rPr>
        <w:t>. снижению отрицательного влияния человеческого фактора на безопасность личности, общества и государства;</w:t>
      </w:r>
    </w:p>
    <w:p w:rsidR="00520FE2" w:rsidRPr="00F24E3A" w:rsidRDefault="00520FE2" w:rsidP="00520FE2">
      <w:pPr>
        <w:pStyle w:val="a5"/>
        <w:widowControl/>
        <w:numPr>
          <w:ilvl w:val="0"/>
          <w:numId w:val="12"/>
        </w:numPr>
        <w:suppressAutoHyphens/>
        <w:autoSpaceDE/>
        <w:autoSpaceDN/>
        <w:adjustRightInd/>
        <w:jc w:val="both"/>
        <w:rPr>
          <w:color w:val="000000"/>
          <w:sz w:val="24"/>
          <w:szCs w:val="24"/>
        </w:rPr>
      </w:pPr>
      <w:r w:rsidRPr="00F24E3A">
        <w:rPr>
          <w:color w:val="000000"/>
          <w:sz w:val="24"/>
          <w:szCs w:val="24"/>
        </w:rPr>
        <w:t xml:space="preserve">. формированию антитеррористического поведения, отрицательного отношения к приему </w:t>
      </w:r>
      <w:proofErr w:type="spellStart"/>
      <w:r w:rsidRPr="00F24E3A">
        <w:rPr>
          <w:color w:val="000000"/>
          <w:sz w:val="24"/>
          <w:szCs w:val="24"/>
        </w:rPr>
        <w:t>психоактивных</w:t>
      </w:r>
      <w:proofErr w:type="spellEnd"/>
      <w:r w:rsidRPr="00F24E3A">
        <w:rPr>
          <w:color w:val="000000"/>
          <w:sz w:val="24"/>
          <w:szCs w:val="24"/>
        </w:rPr>
        <w:t xml:space="preserve"> веществ, в том числе наркотиков;</w:t>
      </w:r>
    </w:p>
    <w:p w:rsidR="00520FE2" w:rsidRPr="00F24E3A" w:rsidRDefault="00520FE2" w:rsidP="00520FE2">
      <w:pPr>
        <w:pStyle w:val="a5"/>
        <w:widowControl/>
        <w:numPr>
          <w:ilvl w:val="0"/>
          <w:numId w:val="12"/>
        </w:numPr>
        <w:suppressAutoHyphens/>
        <w:autoSpaceDE/>
        <w:autoSpaceDN/>
        <w:adjustRightInd/>
        <w:jc w:val="both"/>
        <w:rPr>
          <w:sz w:val="24"/>
          <w:szCs w:val="24"/>
        </w:rPr>
      </w:pPr>
      <w:r w:rsidRPr="00F24E3A">
        <w:rPr>
          <w:sz w:val="24"/>
          <w:szCs w:val="24"/>
        </w:rPr>
        <w:t>Воспитание ценностного отношения к человеческой жизни и здоровью.</w:t>
      </w:r>
    </w:p>
    <w:p w:rsidR="00520FE2" w:rsidRPr="00F24E3A" w:rsidRDefault="00520FE2" w:rsidP="00520FE2">
      <w:pPr>
        <w:pStyle w:val="a5"/>
        <w:ind w:left="720"/>
        <w:jc w:val="both"/>
        <w:rPr>
          <w:sz w:val="24"/>
          <w:szCs w:val="24"/>
        </w:rPr>
      </w:pPr>
      <w:r w:rsidRPr="00F24E3A">
        <w:rPr>
          <w:sz w:val="24"/>
          <w:szCs w:val="24"/>
        </w:rPr>
        <w:t xml:space="preserve">Развитие черт личности, необходимых для безопасного поведения в ЧС; бдительности по предотвращению актов </w:t>
      </w:r>
      <w:proofErr w:type="spellStart"/>
      <w:r w:rsidRPr="00F24E3A">
        <w:rPr>
          <w:sz w:val="24"/>
          <w:szCs w:val="24"/>
        </w:rPr>
        <w:t>терроризма</w:t>
      </w:r>
      <w:proofErr w:type="gramStart"/>
      <w:r w:rsidRPr="00F24E3A">
        <w:rPr>
          <w:sz w:val="24"/>
          <w:szCs w:val="24"/>
        </w:rPr>
        <w:t>,п</w:t>
      </w:r>
      <w:proofErr w:type="gramEnd"/>
      <w:r w:rsidRPr="00F24E3A">
        <w:rPr>
          <w:sz w:val="24"/>
          <w:szCs w:val="24"/>
        </w:rPr>
        <w:t>отребности</w:t>
      </w:r>
      <w:proofErr w:type="spellEnd"/>
      <w:r w:rsidRPr="00F24E3A">
        <w:rPr>
          <w:sz w:val="24"/>
          <w:szCs w:val="24"/>
        </w:rPr>
        <w:t xml:space="preserve"> в соблюдении ЗОЖ.</w:t>
      </w:r>
    </w:p>
    <w:p w:rsidR="00520FE2" w:rsidRPr="00F24E3A" w:rsidRDefault="00520FE2" w:rsidP="00520FE2">
      <w:pPr>
        <w:pStyle w:val="a5"/>
        <w:jc w:val="both"/>
        <w:rPr>
          <w:sz w:val="24"/>
          <w:szCs w:val="24"/>
        </w:rPr>
      </w:pPr>
      <w:r w:rsidRPr="00F24E3A">
        <w:rPr>
          <w:sz w:val="24"/>
          <w:szCs w:val="24"/>
        </w:rPr>
        <w:t>Овладение умениями оценивать ситуации, опасные для жизни и здоровья; действовать в ЧС; оказывать ПМП пострадавшим.</w:t>
      </w:r>
    </w:p>
    <w:p w:rsidR="00520FE2" w:rsidRPr="00F24E3A" w:rsidRDefault="00520FE2" w:rsidP="00520FE2">
      <w:pPr>
        <w:pStyle w:val="a5"/>
        <w:ind w:left="3240"/>
        <w:jc w:val="both"/>
        <w:rPr>
          <w:sz w:val="24"/>
          <w:szCs w:val="24"/>
        </w:rPr>
      </w:pPr>
    </w:p>
    <w:p w:rsidR="00520FE2" w:rsidRPr="00F24E3A" w:rsidRDefault="00520FE2" w:rsidP="00520FE2">
      <w:pPr>
        <w:pStyle w:val="a5"/>
        <w:ind w:left="3240"/>
        <w:jc w:val="both"/>
        <w:rPr>
          <w:b/>
          <w:sz w:val="24"/>
          <w:szCs w:val="24"/>
        </w:rPr>
      </w:pPr>
      <w:r w:rsidRPr="00F24E3A">
        <w:rPr>
          <w:b/>
          <w:sz w:val="24"/>
          <w:szCs w:val="24"/>
        </w:rPr>
        <w:t>2.4. Конкретизация целей обучения с учетом специфики образовательного учреждения.</w:t>
      </w:r>
    </w:p>
    <w:p w:rsidR="00520FE2" w:rsidRPr="00F24E3A" w:rsidRDefault="00520FE2" w:rsidP="00520FE2">
      <w:pPr>
        <w:pStyle w:val="a5"/>
        <w:widowControl/>
        <w:numPr>
          <w:ilvl w:val="0"/>
          <w:numId w:val="12"/>
        </w:numPr>
        <w:suppressAutoHyphens/>
        <w:autoSpaceDE/>
        <w:autoSpaceDN/>
        <w:adjustRightInd/>
        <w:jc w:val="both"/>
        <w:rPr>
          <w:sz w:val="24"/>
          <w:szCs w:val="24"/>
        </w:rPr>
      </w:pPr>
      <w:r w:rsidRPr="00F24E3A">
        <w:rPr>
          <w:sz w:val="24"/>
          <w:szCs w:val="24"/>
        </w:rPr>
        <w:t>МОБУ «</w:t>
      </w:r>
      <w:r w:rsidR="00294042">
        <w:rPr>
          <w:sz w:val="24"/>
          <w:szCs w:val="24"/>
        </w:rPr>
        <w:t>Буранчинская ООШ</w:t>
      </w:r>
      <w:r w:rsidRPr="00F24E3A">
        <w:rPr>
          <w:sz w:val="24"/>
          <w:szCs w:val="24"/>
        </w:rPr>
        <w:t xml:space="preserve">» является общеобразовательным учебным учреждением.  Преподавание ведётся на общеобразовательном уровне, с целью повышения  предметных и </w:t>
      </w:r>
      <w:proofErr w:type="spellStart"/>
      <w:r w:rsidRPr="00F24E3A">
        <w:rPr>
          <w:sz w:val="24"/>
          <w:szCs w:val="24"/>
        </w:rPr>
        <w:t>метапредметных</w:t>
      </w:r>
      <w:proofErr w:type="spellEnd"/>
      <w:r w:rsidRPr="00F24E3A">
        <w:rPr>
          <w:sz w:val="24"/>
          <w:szCs w:val="24"/>
        </w:rPr>
        <w:t xml:space="preserve"> результатов.</w:t>
      </w:r>
    </w:p>
    <w:p w:rsidR="00520FE2" w:rsidRPr="00F24E3A" w:rsidRDefault="00520FE2" w:rsidP="00520FE2">
      <w:pPr>
        <w:pStyle w:val="a5"/>
        <w:widowControl/>
        <w:numPr>
          <w:ilvl w:val="0"/>
          <w:numId w:val="12"/>
        </w:numPr>
        <w:suppressAutoHyphens/>
        <w:autoSpaceDE/>
        <w:autoSpaceDN/>
        <w:adjustRightInd/>
        <w:jc w:val="both"/>
        <w:rPr>
          <w:sz w:val="24"/>
          <w:szCs w:val="24"/>
        </w:rPr>
      </w:pPr>
      <w:proofErr w:type="gramStart"/>
      <w:r w:rsidRPr="00F24E3A">
        <w:rPr>
          <w:sz w:val="24"/>
          <w:szCs w:val="24"/>
        </w:rPr>
        <w:t>безопасное поведение обучающихся в чрезвычайных ситуациях природного, техногенного и социального характера;</w:t>
      </w:r>
      <w:proofErr w:type="gramEnd"/>
    </w:p>
    <w:p w:rsidR="00520FE2" w:rsidRPr="00F24E3A" w:rsidRDefault="00520FE2" w:rsidP="00520FE2">
      <w:pPr>
        <w:pStyle w:val="a5"/>
        <w:widowControl/>
        <w:numPr>
          <w:ilvl w:val="0"/>
          <w:numId w:val="12"/>
        </w:numPr>
        <w:suppressAutoHyphens/>
        <w:autoSpaceDE/>
        <w:autoSpaceDN/>
        <w:adjustRightInd/>
        <w:jc w:val="both"/>
        <w:rPr>
          <w:sz w:val="24"/>
          <w:szCs w:val="24"/>
        </w:rPr>
      </w:pPr>
      <w:r w:rsidRPr="00F24E3A">
        <w:rPr>
          <w:sz w:val="24"/>
          <w:szCs w:val="24"/>
        </w:rPr>
        <w:t>понимание каждым обучающимся важности сбережения и защиты личного здоровья как индивидуальной и общественной ценности;</w:t>
      </w:r>
    </w:p>
    <w:p w:rsidR="00520FE2" w:rsidRPr="00F24E3A" w:rsidRDefault="00520FE2" w:rsidP="00520FE2">
      <w:pPr>
        <w:pStyle w:val="a5"/>
        <w:widowControl/>
        <w:numPr>
          <w:ilvl w:val="0"/>
          <w:numId w:val="12"/>
        </w:numPr>
        <w:suppressAutoHyphens/>
        <w:autoSpaceDE/>
        <w:autoSpaceDN/>
        <w:adjustRightInd/>
        <w:jc w:val="both"/>
        <w:rPr>
          <w:sz w:val="24"/>
          <w:szCs w:val="24"/>
        </w:rPr>
      </w:pPr>
      <w:r w:rsidRPr="00F24E3A">
        <w:rPr>
          <w:sz w:val="24"/>
          <w:szCs w:val="24"/>
        </w:rPr>
        <w:t xml:space="preserve">принятие </w:t>
      </w:r>
      <w:proofErr w:type="gramStart"/>
      <w:r w:rsidRPr="00F24E3A">
        <w:rPr>
          <w:sz w:val="24"/>
          <w:szCs w:val="24"/>
        </w:rPr>
        <w:t>обучающимися</w:t>
      </w:r>
      <w:proofErr w:type="gramEnd"/>
      <w:r w:rsidRPr="00F24E3A">
        <w:rPr>
          <w:sz w:val="24"/>
          <w:szCs w:val="24"/>
        </w:rPr>
        <w:t xml:space="preserve"> ценностей гражданского общества: прав человека, правового государства, ценностей семьи, справедливости судов и ответственности власти;</w:t>
      </w:r>
    </w:p>
    <w:p w:rsidR="00520FE2" w:rsidRPr="00F24E3A" w:rsidRDefault="00520FE2" w:rsidP="00520FE2">
      <w:pPr>
        <w:pStyle w:val="a5"/>
        <w:widowControl/>
        <w:numPr>
          <w:ilvl w:val="0"/>
          <w:numId w:val="12"/>
        </w:numPr>
        <w:suppressAutoHyphens/>
        <w:autoSpaceDE/>
        <w:autoSpaceDN/>
        <w:adjustRightInd/>
        <w:jc w:val="both"/>
        <w:rPr>
          <w:sz w:val="24"/>
          <w:szCs w:val="24"/>
        </w:rPr>
      </w:pPr>
      <w:proofErr w:type="spellStart"/>
      <w:r w:rsidRPr="00F24E3A">
        <w:rPr>
          <w:sz w:val="24"/>
          <w:szCs w:val="24"/>
        </w:rPr>
        <w:t>антиэкстремистское</w:t>
      </w:r>
      <w:proofErr w:type="spellEnd"/>
      <w:r w:rsidRPr="00F24E3A">
        <w:rPr>
          <w:sz w:val="24"/>
          <w:szCs w:val="24"/>
        </w:rPr>
        <w:t xml:space="preserve"> мышление и антитеррористическое поведение </w:t>
      </w:r>
      <w:proofErr w:type="gramStart"/>
      <w:r w:rsidRPr="00F24E3A">
        <w:rPr>
          <w:sz w:val="24"/>
          <w:szCs w:val="24"/>
        </w:rPr>
        <w:t>обучающихся</w:t>
      </w:r>
      <w:proofErr w:type="gramEnd"/>
      <w:r w:rsidRPr="00F24E3A">
        <w:rPr>
          <w:sz w:val="24"/>
          <w:szCs w:val="24"/>
        </w:rPr>
        <w:t>, в том числе нетерпимость к действиям и влияниям, представляющим угрозу для жизни человека;</w:t>
      </w:r>
    </w:p>
    <w:p w:rsidR="00520FE2" w:rsidRPr="00F24E3A" w:rsidRDefault="00520FE2" w:rsidP="00520FE2">
      <w:pPr>
        <w:pStyle w:val="a5"/>
        <w:widowControl/>
        <w:numPr>
          <w:ilvl w:val="0"/>
          <w:numId w:val="12"/>
        </w:numPr>
        <w:suppressAutoHyphens/>
        <w:autoSpaceDE/>
        <w:autoSpaceDN/>
        <w:adjustRightInd/>
        <w:jc w:val="both"/>
        <w:rPr>
          <w:sz w:val="24"/>
          <w:szCs w:val="24"/>
        </w:rPr>
      </w:pPr>
      <w:r w:rsidRPr="00F24E3A">
        <w:rPr>
          <w:sz w:val="24"/>
          <w:szCs w:val="24"/>
        </w:rPr>
        <w:t xml:space="preserve">отрицательное отношение обучающихся к приему </w:t>
      </w:r>
      <w:proofErr w:type="spellStart"/>
      <w:r w:rsidRPr="00F24E3A">
        <w:rPr>
          <w:sz w:val="24"/>
          <w:szCs w:val="24"/>
        </w:rPr>
        <w:t>психоактивных</w:t>
      </w:r>
      <w:proofErr w:type="spellEnd"/>
      <w:r w:rsidRPr="00F24E3A">
        <w:rPr>
          <w:sz w:val="24"/>
          <w:szCs w:val="24"/>
        </w:rPr>
        <w:t xml:space="preserve"> веществ, в том числе наркотиков;</w:t>
      </w:r>
    </w:p>
    <w:p w:rsidR="00520FE2" w:rsidRPr="00F24E3A" w:rsidRDefault="00520FE2" w:rsidP="00520FE2">
      <w:pPr>
        <w:pStyle w:val="a5"/>
        <w:widowControl/>
        <w:numPr>
          <w:ilvl w:val="0"/>
          <w:numId w:val="11"/>
        </w:numPr>
        <w:suppressAutoHyphens/>
        <w:autoSpaceDE/>
        <w:autoSpaceDN/>
        <w:adjustRightInd/>
        <w:jc w:val="both"/>
        <w:rPr>
          <w:sz w:val="24"/>
          <w:szCs w:val="24"/>
        </w:rPr>
      </w:pPr>
      <w:r w:rsidRPr="00F24E3A">
        <w:rPr>
          <w:sz w:val="24"/>
          <w:szCs w:val="24"/>
        </w:rPr>
        <w:t xml:space="preserve">готовность и способность </w:t>
      </w:r>
      <w:proofErr w:type="gramStart"/>
      <w:r w:rsidRPr="00F24E3A">
        <w:rPr>
          <w:sz w:val="24"/>
          <w:szCs w:val="24"/>
        </w:rPr>
        <w:t>обучающихся</w:t>
      </w:r>
      <w:proofErr w:type="gramEnd"/>
      <w:r w:rsidRPr="00F24E3A">
        <w:rPr>
          <w:sz w:val="24"/>
          <w:szCs w:val="24"/>
        </w:rPr>
        <w:t xml:space="preserve"> к нравственному самосовершенствованию.</w:t>
      </w:r>
    </w:p>
    <w:p w:rsidR="00520FE2" w:rsidRPr="00F24E3A" w:rsidRDefault="00520FE2" w:rsidP="00520FE2">
      <w:pPr>
        <w:pStyle w:val="a5"/>
        <w:jc w:val="both"/>
        <w:rPr>
          <w:sz w:val="24"/>
          <w:szCs w:val="24"/>
        </w:rPr>
      </w:pPr>
    </w:p>
    <w:p w:rsidR="00520FE2" w:rsidRPr="00F24E3A" w:rsidRDefault="00520FE2" w:rsidP="00520FE2">
      <w:pPr>
        <w:pStyle w:val="a5"/>
        <w:jc w:val="both"/>
        <w:rPr>
          <w:b/>
          <w:sz w:val="24"/>
          <w:szCs w:val="24"/>
        </w:rPr>
      </w:pPr>
      <w:r w:rsidRPr="00F24E3A">
        <w:rPr>
          <w:b/>
          <w:sz w:val="24"/>
          <w:szCs w:val="24"/>
        </w:rPr>
        <w:t>2.5.  Задачи изучения учебного предмета.</w:t>
      </w:r>
    </w:p>
    <w:p w:rsidR="00520FE2" w:rsidRPr="00F24E3A" w:rsidRDefault="00520FE2" w:rsidP="00520FE2">
      <w:pPr>
        <w:pStyle w:val="ad"/>
        <w:widowControl/>
        <w:numPr>
          <w:ilvl w:val="0"/>
          <w:numId w:val="11"/>
        </w:numPr>
        <w:shd w:val="clear" w:color="auto" w:fill="FFFFFF"/>
        <w:suppressAutoHyphens/>
        <w:autoSpaceDE/>
        <w:autoSpaceDN/>
        <w:adjustRightInd/>
        <w:spacing w:after="200"/>
        <w:ind w:right="5"/>
        <w:contextualSpacing w:val="0"/>
        <w:jc w:val="both"/>
        <w:rPr>
          <w:rFonts w:ascii="Times New Roman" w:hAnsi="Times New Roman"/>
          <w:b/>
          <w:sz w:val="24"/>
          <w:szCs w:val="24"/>
        </w:rPr>
      </w:pPr>
      <w:r w:rsidRPr="00F24E3A">
        <w:rPr>
          <w:rFonts w:ascii="Times New Roman" w:hAnsi="Times New Roman"/>
          <w:b/>
          <w:sz w:val="24"/>
          <w:szCs w:val="24"/>
        </w:rPr>
        <w:lastRenderedPageBreak/>
        <w:t>Задачи курса:</w:t>
      </w:r>
    </w:p>
    <w:p w:rsidR="00520FE2" w:rsidRPr="00F24E3A" w:rsidRDefault="00520FE2" w:rsidP="00520FE2">
      <w:pPr>
        <w:pStyle w:val="a5"/>
        <w:widowControl/>
        <w:numPr>
          <w:ilvl w:val="0"/>
          <w:numId w:val="11"/>
        </w:numPr>
        <w:suppressAutoHyphens/>
        <w:autoSpaceDE/>
        <w:autoSpaceDN/>
        <w:adjustRightInd/>
        <w:jc w:val="both"/>
        <w:rPr>
          <w:sz w:val="24"/>
          <w:szCs w:val="24"/>
          <w:shd w:val="clear" w:color="auto" w:fill="FFFFFF"/>
        </w:rPr>
      </w:pPr>
      <w:r w:rsidRPr="00F24E3A">
        <w:rPr>
          <w:sz w:val="24"/>
          <w:szCs w:val="24"/>
          <w:shd w:val="clear" w:color="auto" w:fill="FFFFFF"/>
        </w:rPr>
        <w:t>. формирование у учащихся  современного уровня культуры безопасности жизнедеятельности;</w:t>
      </w:r>
    </w:p>
    <w:p w:rsidR="00520FE2" w:rsidRPr="00F24E3A" w:rsidRDefault="00520FE2" w:rsidP="00520FE2">
      <w:pPr>
        <w:pStyle w:val="a5"/>
        <w:widowControl/>
        <w:numPr>
          <w:ilvl w:val="0"/>
          <w:numId w:val="11"/>
        </w:numPr>
        <w:suppressAutoHyphens/>
        <w:autoSpaceDE/>
        <w:autoSpaceDN/>
        <w:adjustRightInd/>
        <w:jc w:val="both"/>
        <w:rPr>
          <w:sz w:val="24"/>
          <w:szCs w:val="24"/>
          <w:shd w:val="clear" w:color="auto" w:fill="FFFFFF"/>
        </w:rPr>
      </w:pPr>
      <w:r w:rsidRPr="00F24E3A">
        <w:rPr>
          <w:sz w:val="24"/>
          <w:szCs w:val="24"/>
          <w:shd w:val="clear" w:color="auto" w:fill="FFFFFF"/>
        </w:rPr>
        <w:t>. формирование индивидуальной системы  здорового образа жизни;</w:t>
      </w:r>
    </w:p>
    <w:p w:rsidR="00520FE2" w:rsidRPr="00F24E3A" w:rsidRDefault="00520FE2" w:rsidP="00520FE2">
      <w:pPr>
        <w:pStyle w:val="a5"/>
        <w:widowControl/>
        <w:numPr>
          <w:ilvl w:val="0"/>
          <w:numId w:val="11"/>
        </w:numPr>
        <w:suppressAutoHyphens/>
        <w:autoSpaceDE/>
        <w:autoSpaceDN/>
        <w:adjustRightInd/>
        <w:jc w:val="both"/>
        <w:rPr>
          <w:sz w:val="24"/>
          <w:szCs w:val="24"/>
          <w:shd w:val="clear" w:color="auto" w:fill="FFFFFF"/>
        </w:rPr>
      </w:pPr>
      <w:r w:rsidRPr="00F24E3A">
        <w:rPr>
          <w:sz w:val="24"/>
          <w:szCs w:val="24"/>
          <w:shd w:val="clear" w:color="auto" w:fill="FFFFFF"/>
        </w:rPr>
        <w:t xml:space="preserve">. воспитание антитеррористического  поведения и отрицательного отношения к </w:t>
      </w:r>
      <w:proofErr w:type="spellStart"/>
      <w:r w:rsidRPr="00F24E3A">
        <w:rPr>
          <w:sz w:val="24"/>
          <w:szCs w:val="24"/>
          <w:shd w:val="clear" w:color="auto" w:fill="FFFFFF"/>
        </w:rPr>
        <w:t>психоактивным</w:t>
      </w:r>
      <w:proofErr w:type="spellEnd"/>
      <w:r w:rsidRPr="00F24E3A">
        <w:rPr>
          <w:sz w:val="24"/>
          <w:szCs w:val="24"/>
          <w:shd w:val="clear" w:color="auto" w:fill="FFFFFF"/>
        </w:rPr>
        <w:t xml:space="preserve"> веществам и асоциальному поведению</w:t>
      </w:r>
    </w:p>
    <w:p w:rsidR="00520FE2" w:rsidRPr="00F24E3A" w:rsidRDefault="00520FE2" w:rsidP="00520FE2">
      <w:pPr>
        <w:pStyle w:val="a5"/>
        <w:widowControl/>
        <w:numPr>
          <w:ilvl w:val="0"/>
          <w:numId w:val="11"/>
        </w:numPr>
        <w:suppressAutoHyphens/>
        <w:autoSpaceDE/>
        <w:autoSpaceDN/>
        <w:adjustRightInd/>
        <w:jc w:val="both"/>
        <w:rPr>
          <w:sz w:val="24"/>
          <w:szCs w:val="24"/>
          <w:shd w:val="clear" w:color="auto" w:fill="FFFFFF"/>
        </w:rPr>
      </w:pPr>
      <w:r w:rsidRPr="00F24E3A">
        <w:rPr>
          <w:sz w:val="24"/>
          <w:szCs w:val="24"/>
          <w:shd w:val="clear" w:color="auto" w:fill="FFFFFF"/>
        </w:rPr>
        <w:t>Освоение знаний о безопасном поведении человека в опасных и чрезвычайных ситуациях (ЧС) природного, техногенного и социального характера; здоровье и здоровом образе жизни (ЗОЖ); государственной системе защиты населения от опасных и ЧС; об обязанностях граждан по защите государства.</w:t>
      </w:r>
    </w:p>
    <w:p w:rsidR="00520FE2" w:rsidRPr="00F24E3A" w:rsidRDefault="00520FE2" w:rsidP="00520FE2">
      <w:pPr>
        <w:pStyle w:val="a5"/>
        <w:widowControl/>
        <w:numPr>
          <w:ilvl w:val="0"/>
          <w:numId w:val="11"/>
        </w:numPr>
        <w:suppressAutoHyphens/>
        <w:autoSpaceDE/>
        <w:autoSpaceDN/>
        <w:adjustRightInd/>
        <w:jc w:val="both"/>
        <w:rPr>
          <w:sz w:val="24"/>
          <w:szCs w:val="24"/>
          <w:shd w:val="clear" w:color="auto" w:fill="FFFFFF"/>
        </w:rPr>
      </w:pPr>
      <w:r w:rsidRPr="00F24E3A">
        <w:rPr>
          <w:sz w:val="24"/>
          <w:szCs w:val="24"/>
          <w:shd w:val="clear" w:color="auto" w:fill="FFFFFF"/>
        </w:rPr>
        <w:t xml:space="preserve"> Воспитание ценностного отношения к человеческой жизни и здоровью; чувства уважения к героическому наследию Росс</w:t>
      </w:r>
      <w:proofErr w:type="gramStart"/>
      <w:r w:rsidRPr="00F24E3A">
        <w:rPr>
          <w:sz w:val="24"/>
          <w:szCs w:val="24"/>
          <w:shd w:val="clear" w:color="auto" w:fill="FFFFFF"/>
        </w:rPr>
        <w:t>ии и ее</w:t>
      </w:r>
      <w:proofErr w:type="gramEnd"/>
      <w:r w:rsidRPr="00F24E3A">
        <w:rPr>
          <w:sz w:val="24"/>
          <w:szCs w:val="24"/>
          <w:shd w:val="clear" w:color="auto" w:fill="FFFFFF"/>
        </w:rPr>
        <w:t xml:space="preserve"> государственной символике; патриотизма и долга по защите Отечества.</w:t>
      </w:r>
    </w:p>
    <w:p w:rsidR="00520FE2" w:rsidRPr="00F24E3A" w:rsidRDefault="00520FE2" w:rsidP="00520FE2">
      <w:pPr>
        <w:pStyle w:val="a5"/>
        <w:widowControl/>
        <w:numPr>
          <w:ilvl w:val="0"/>
          <w:numId w:val="11"/>
        </w:numPr>
        <w:suppressAutoHyphens/>
        <w:autoSpaceDE/>
        <w:autoSpaceDN/>
        <w:adjustRightInd/>
        <w:jc w:val="both"/>
        <w:rPr>
          <w:sz w:val="24"/>
          <w:szCs w:val="24"/>
          <w:shd w:val="clear" w:color="auto" w:fill="FFFFFF"/>
        </w:rPr>
      </w:pPr>
      <w:r w:rsidRPr="00F24E3A">
        <w:rPr>
          <w:sz w:val="24"/>
          <w:szCs w:val="24"/>
          <w:shd w:val="clear" w:color="auto" w:fill="FFFFFF"/>
        </w:rPr>
        <w:t xml:space="preserve"> Развитие черт личности, необходимые для безопасного поведения в ЧС и при прохождении военной службы; бдительности по предотвращению актов терроризма; потребности в соблюдении ЗОЖ.</w:t>
      </w:r>
    </w:p>
    <w:p w:rsidR="00520FE2" w:rsidRPr="00F24E3A" w:rsidRDefault="00520FE2" w:rsidP="00520FE2">
      <w:pPr>
        <w:pStyle w:val="a5"/>
        <w:widowControl/>
        <w:numPr>
          <w:ilvl w:val="0"/>
          <w:numId w:val="11"/>
        </w:numPr>
        <w:suppressAutoHyphens/>
        <w:autoSpaceDE/>
        <w:autoSpaceDN/>
        <w:adjustRightInd/>
        <w:jc w:val="both"/>
        <w:rPr>
          <w:b/>
          <w:sz w:val="24"/>
          <w:szCs w:val="24"/>
          <w:shd w:val="clear" w:color="auto" w:fill="FFFFFF"/>
        </w:rPr>
      </w:pPr>
      <w:r w:rsidRPr="00F24E3A">
        <w:rPr>
          <w:sz w:val="24"/>
          <w:szCs w:val="24"/>
          <w:shd w:val="clear" w:color="auto" w:fill="FFFFFF"/>
        </w:rPr>
        <w:t xml:space="preserve"> Овладение умениями оценивать ситуации, опасные для жизни и здоровья; действовать в ЧС; использовать </w:t>
      </w:r>
      <w:proofErr w:type="gramStart"/>
      <w:r w:rsidRPr="00F24E3A">
        <w:rPr>
          <w:sz w:val="24"/>
          <w:szCs w:val="24"/>
          <w:shd w:val="clear" w:color="auto" w:fill="FFFFFF"/>
        </w:rPr>
        <w:t>СИЗ</w:t>
      </w:r>
      <w:proofErr w:type="gramEnd"/>
      <w:r w:rsidRPr="00F24E3A">
        <w:rPr>
          <w:sz w:val="24"/>
          <w:szCs w:val="24"/>
          <w:shd w:val="clear" w:color="auto" w:fill="FFFFFF"/>
        </w:rPr>
        <w:t xml:space="preserve"> и СКЗ; оказывать 1МП пострадавшим</w:t>
      </w:r>
      <w:r w:rsidRPr="00F24E3A">
        <w:rPr>
          <w:b/>
          <w:sz w:val="24"/>
          <w:szCs w:val="24"/>
          <w:shd w:val="clear" w:color="auto" w:fill="FFFFFF"/>
        </w:rPr>
        <w:t>.</w:t>
      </w:r>
    </w:p>
    <w:p w:rsidR="00520FE2" w:rsidRPr="00F24E3A" w:rsidRDefault="00520FE2" w:rsidP="00520FE2">
      <w:pPr>
        <w:pStyle w:val="a5"/>
        <w:widowControl/>
        <w:numPr>
          <w:ilvl w:val="0"/>
          <w:numId w:val="11"/>
        </w:numPr>
        <w:suppressAutoHyphens/>
        <w:autoSpaceDE/>
        <w:autoSpaceDN/>
        <w:adjustRightInd/>
        <w:jc w:val="both"/>
        <w:rPr>
          <w:b/>
          <w:sz w:val="24"/>
          <w:szCs w:val="24"/>
          <w:shd w:val="clear" w:color="auto" w:fill="FFFFFF"/>
        </w:rPr>
      </w:pPr>
    </w:p>
    <w:p w:rsidR="00520FE2" w:rsidRPr="00F24E3A" w:rsidRDefault="00520FE2" w:rsidP="00520FE2">
      <w:pPr>
        <w:pStyle w:val="a5"/>
        <w:jc w:val="both"/>
        <w:rPr>
          <w:b/>
          <w:sz w:val="24"/>
          <w:szCs w:val="24"/>
          <w:shd w:val="clear" w:color="auto" w:fill="FFFFFF"/>
        </w:rPr>
      </w:pPr>
      <w:r w:rsidRPr="00F24E3A">
        <w:rPr>
          <w:b/>
          <w:sz w:val="24"/>
          <w:szCs w:val="24"/>
          <w:shd w:val="clear" w:color="auto" w:fill="FFFFFF"/>
        </w:rPr>
        <w:t>2.6. Общая характеристика учебного предмета</w:t>
      </w:r>
    </w:p>
    <w:p w:rsidR="00520FE2" w:rsidRPr="00F24E3A" w:rsidRDefault="00520FE2" w:rsidP="00520FE2">
      <w:pPr>
        <w:jc w:val="both"/>
        <w:rPr>
          <w:rFonts w:ascii="Times New Roman" w:hAnsi="Times New Roman" w:cs="Times New Roman"/>
          <w:sz w:val="24"/>
          <w:szCs w:val="24"/>
        </w:rPr>
      </w:pPr>
      <w:r w:rsidRPr="00F24E3A">
        <w:rPr>
          <w:rFonts w:ascii="Times New Roman" w:hAnsi="Times New Roman" w:cs="Times New Roman"/>
          <w:sz w:val="24"/>
          <w:szCs w:val="24"/>
        </w:rPr>
        <w:t>•   формирования у обучающихся основных понятий об опасных и чрезвычайных ситуациях в повседневной жизни, об их последствиях для здоровья и жизни человека;</w:t>
      </w:r>
    </w:p>
    <w:p w:rsidR="00520FE2" w:rsidRPr="00F24E3A" w:rsidRDefault="00520FE2" w:rsidP="00520FE2">
      <w:pPr>
        <w:jc w:val="both"/>
        <w:rPr>
          <w:rFonts w:ascii="Times New Roman" w:hAnsi="Times New Roman" w:cs="Times New Roman"/>
          <w:sz w:val="24"/>
          <w:szCs w:val="24"/>
        </w:rPr>
      </w:pPr>
      <w:r w:rsidRPr="00F24E3A">
        <w:rPr>
          <w:rFonts w:ascii="Times New Roman" w:hAnsi="Times New Roman" w:cs="Times New Roman"/>
          <w:sz w:val="24"/>
          <w:szCs w:val="24"/>
        </w:rPr>
        <w:t>•   выработки у них сознательного и ответственного отношения к личной безопасности, безопасности окружающих;</w:t>
      </w:r>
    </w:p>
    <w:p w:rsidR="00520FE2" w:rsidRPr="00F24E3A" w:rsidRDefault="00520FE2" w:rsidP="00520FE2">
      <w:pPr>
        <w:jc w:val="both"/>
        <w:rPr>
          <w:rFonts w:ascii="Times New Roman" w:hAnsi="Times New Roman" w:cs="Times New Roman"/>
          <w:sz w:val="24"/>
          <w:szCs w:val="24"/>
        </w:rPr>
      </w:pPr>
      <w:r w:rsidRPr="00F24E3A">
        <w:rPr>
          <w:rFonts w:ascii="Times New Roman" w:hAnsi="Times New Roman" w:cs="Times New Roman"/>
          <w:sz w:val="24"/>
          <w:szCs w:val="24"/>
        </w:rPr>
        <w:t xml:space="preserve">•   приобретения </w:t>
      </w:r>
      <w:proofErr w:type="gramStart"/>
      <w:r w:rsidRPr="00F24E3A">
        <w:rPr>
          <w:rFonts w:ascii="Times New Roman" w:hAnsi="Times New Roman" w:cs="Times New Roman"/>
          <w:sz w:val="24"/>
          <w:szCs w:val="24"/>
        </w:rPr>
        <w:t>обучающимися</w:t>
      </w:r>
      <w:proofErr w:type="gramEnd"/>
      <w:r w:rsidRPr="00F24E3A">
        <w:rPr>
          <w:rFonts w:ascii="Times New Roman" w:hAnsi="Times New Roman" w:cs="Times New Roman"/>
          <w:sz w:val="24"/>
          <w:szCs w:val="24"/>
        </w:rPr>
        <w:t xml:space="preserve">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w:t>
      </w:r>
    </w:p>
    <w:p w:rsidR="00520FE2" w:rsidRPr="00F24E3A" w:rsidRDefault="00520FE2" w:rsidP="00520FE2">
      <w:pPr>
        <w:pStyle w:val="a5"/>
        <w:jc w:val="both"/>
        <w:rPr>
          <w:rStyle w:val="dash0410005f0431005f0437005f0430005f0446005f0020005f0441005f043f005f0438005f0441005f043a005f0430005f005fchar1char1"/>
          <w:b/>
        </w:rPr>
      </w:pPr>
      <w:r w:rsidRPr="00F24E3A">
        <w:rPr>
          <w:rStyle w:val="dash0410005f0431005f0437005f0430005f0446005f0020005f0441005f043f005f0438005f0441005f043a005f0430005f005fchar1char1"/>
          <w:b/>
        </w:rPr>
        <w:t>2.7. Общая характеристика учебного процесса.</w:t>
      </w:r>
    </w:p>
    <w:p w:rsidR="00520FE2" w:rsidRPr="00F24E3A" w:rsidRDefault="00520FE2" w:rsidP="00520FE2">
      <w:pPr>
        <w:jc w:val="both"/>
        <w:rPr>
          <w:rStyle w:val="ac"/>
          <w:rFonts w:cs="Times New Roman"/>
          <w:b w:val="0"/>
          <w:sz w:val="24"/>
          <w:szCs w:val="24"/>
        </w:rPr>
      </w:pPr>
      <w:r w:rsidRPr="00F24E3A">
        <w:rPr>
          <w:rFonts w:ascii="Times New Roman" w:hAnsi="Times New Roman" w:cs="Times New Roman"/>
          <w:b/>
          <w:sz w:val="24"/>
          <w:szCs w:val="24"/>
        </w:rPr>
        <w:t>Содержание обучения</w:t>
      </w:r>
      <w:r w:rsidRPr="00F24E3A">
        <w:rPr>
          <w:rFonts w:ascii="Times New Roman" w:hAnsi="Times New Roman" w:cs="Times New Roman"/>
          <w:sz w:val="24"/>
          <w:szCs w:val="24"/>
        </w:rPr>
        <w:t xml:space="preserve"> направлено на </w:t>
      </w:r>
      <w:r w:rsidRPr="00F24E3A">
        <w:rPr>
          <w:rStyle w:val="ac"/>
          <w:rFonts w:cs="Times New Roman"/>
          <w:sz w:val="24"/>
          <w:szCs w:val="24"/>
        </w:rPr>
        <w:t>целенаправленное развитие мышления всех учащихся в процессе усвоения программного содержания.</w:t>
      </w:r>
    </w:p>
    <w:p w:rsidR="00520FE2" w:rsidRPr="00F24E3A" w:rsidRDefault="00520FE2" w:rsidP="00520FE2">
      <w:pPr>
        <w:jc w:val="both"/>
        <w:rPr>
          <w:rFonts w:ascii="Times New Roman" w:hAnsi="Times New Roman" w:cs="Times New Roman"/>
          <w:sz w:val="24"/>
          <w:szCs w:val="24"/>
        </w:rPr>
      </w:pPr>
      <w:r w:rsidRPr="00F24E3A">
        <w:rPr>
          <w:rFonts w:ascii="Times New Roman" w:hAnsi="Times New Roman" w:cs="Times New Roman"/>
          <w:b/>
          <w:sz w:val="24"/>
          <w:szCs w:val="24"/>
        </w:rPr>
        <w:t>Методы обучения</w:t>
      </w:r>
      <w:r w:rsidRPr="00F24E3A">
        <w:rPr>
          <w:rFonts w:ascii="Times New Roman" w:hAnsi="Times New Roman" w:cs="Times New Roman"/>
          <w:sz w:val="24"/>
          <w:szCs w:val="24"/>
        </w:rPr>
        <w:t xml:space="preserve"> опираются на исследование самим ребенком в сотрудничестве с другими детьми оснований собственных действий.</w:t>
      </w:r>
    </w:p>
    <w:p w:rsidR="00520FE2" w:rsidRPr="00F24E3A" w:rsidRDefault="00520FE2" w:rsidP="00520FE2">
      <w:pPr>
        <w:jc w:val="both"/>
        <w:rPr>
          <w:rFonts w:ascii="Times New Roman" w:hAnsi="Times New Roman" w:cs="Times New Roman"/>
          <w:sz w:val="24"/>
          <w:szCs w:val="24"/>
        </w:rPr>
      </w:pPr>
      <w:r w:rsidRPr="00F24E3A">
        <w:rPr>
          <w:rFonts w:ascii="Times New Roman" w:hAnsi="Times New Roman" w:cs="Times New Roman"/>
          <w:b/>
          <w:sz w:val="24"/>
          <w:szCs w:val="24"/>
        </w:rPr>
        <w:t>Формы организации детей</w:t>
      </w:r>
      <w:r w:rsidRPr="00F24E3A">
        <w:rPr>
          <w:rFonts w:ascii="Times New Roman" w:hAnsi="Times New Roman" w:cs="Times New Roman"/>
          <w:sz w:val="24"/>
          <w:szCs w:val="24"/>
        </w:rPr>
        <w:t xml:space="preserve">  (от групповой, парной, </w:t>
      </w:r>
      <w:proofErr w:type="gramStart"/>
      <w:r w:rsidRPr="00F24E3A">
        <w:rPr>
          <w:rFonts w:ascii="Times New Roman" w:hAnsi="Times New Roman" w:cs="Times New Roman"/>
          <w:sz w:val="24"/>
          <w:szCs w:val="24"/>
        </w:rPr>
        <w:t>до</w:t>
      </w:r>
      <w:proofErr w:type="gramEnd"/>
      <w:r w:rsidRPr="00F24E3A">
        <w:rPr>
          <w:rFonts w:ascii="Times New Roman" w:hAnsi="Times New Roman" w:cs="Times New Roman"/>
          <w:sz w:val="24"/>
          <w:szCs w:val="24"/>
        </w:rPr>
        <w:t xml:space="preserve"> индивидуальной) позволяют осуществлять не только смену, но и обмен деятельностями.</w:t>
      </w:r>
    </w:p>
    <w:p w:rsidR="00520FE2" w:rsidRPr="00F24E3A" w:rsidRDefault="00520FE2" w:rsidP="00520FE2">
      <w:pPr>
        <w:pStyle w:val="a5"/>
        <w:jc w:val="both"/>
        <w:rPr>
          <w:b/>
          <w:sz w:val="24"/>
          <w:szCs w:val="24"/>
        </w:rPr>
      </w:pPr>
      <w:r w:rsidRPr="00F24E3A">
        <w:rPr>
          <w:rStyle w:val="dash0410005f0431005f0437005f0430005f0446005f0020005f0441005f043f005f0438005f0441005f043a005f0430005f005fchar1char1"/>
          <w:b/>
        </w:rPr>
        <w:t xml:space="preserve"> 1.   Основные технологии обучения</w:t>
      </w:r>
      <w:r w:rsidRPr="00F24E3A">
        <w:rPr>
          <w:b/>
          <w:sz w:val="24"/>
          <w:szCs w:val="24"/>
        </w:rPr>
        <w:t>.</w:t>
      </w:r>
    </w:p>
    <w:p w:rsidR="00520FE2" w:rsidRPr="00F24E3A" w:rsidRDefault="00520FE2" w:rsidP="00520FE2">
      <w:pPr>
        <w:pStyle w:val="a5"/>
        <w:jc w:val="both"/>
        <w:rPr>
          <w:rFonts w:eastAsia="Times New Roman"/>
          <w:sz w:val="24"/>
          <w:szCs w:val="24"/>
        </w:rPr>
      </w:pPr>
      <w:r w:rsidRPr="00F24E3A">
        <w:rPr>
          <w:sz w:val="24"/>
          <w:szCs w:val="24"/>
        </w:rPr>
        <w:t xml:space="preserve">Основным подходом к  обучению  является системно - </w:t>
      </w:r>
      <w:proofErr w:type="spellStart"/>
      <w:r w:rsidRPr="00F24E3A">
        <w:rPr>
          <w:sz w:val="24"/>
          <w:szCs w:val="24"/>
        </w:rPr>
        <w:t>деятельностный</w:t>
      </w:r>
      <w:proofErr w:type="spellEnd"/>
      <w:r w:rsidRPr="00F24E3A">
        <w:rPr>
          <w:sz w:val="24"/>
          <w:szCs w:val="24"/>
        </w:rPr>
        <w:t xml:space="preserve"> подход, который </w:t>
      </w:r>
      <w:r w:rsidRPr="00F24E3A">
        <w:rPr>
          <w:rFonts w:eastAsia="Times New Roman"/>
          <w:sz w:val="24"/>
          <w:szCs w:val="24"/>
        </w:rPr>
        <w:t xml:space="preserve">включает в себя </w:t>
      </w:r>
      <w:r w:rsidRPr="00F24E3A">
        <w:rPr>
          <w:rFonts w:eastAsia="Times New Roman"/>
          <w:bCs/>
          <w:sz w:val="24"/>
          <w:szCs w:val="24"/>
        </w:rPr>
        <w:t>базовые образовательные технологии:</w:t>
      </w:r>
    </w:p>
    <w:p w:rsidR="00520FE2" w:rsidRPr="00F24E3A" w:rsidRDefault="00520FE2" w:rsidP="00520FE2">
      <w:pPr>
        <w:pStyle w:val="a5"/>
        <w:jc w:val="both"/>
        <w:rPr>
          <w:rFonts w:eastAsia="Times New Roman"/>
          <w:sz w:val="24"/>
          <w:szCs w:val="24"/>
        </w:rPr>
      </w:pPr>
      <w:r w:rsidRPr="00F24E3A">
        <w:rPr>
          <w:rFonts w:eastAsia="Times New Roman"/>
          <w:sz w:val="24"/>
          <w:szCs w:val="24"/>
        </w:rPr>
        <w:t xml:space="preserve">1) </w:t>
      </w:r>
      <w:r w:rsidRPr="00F24E3A">
        <w:rPr>
          <w:rFonts w:eastAsia="Times New Roman"/>
          <w:bCs/>
          <w:sz w:val="24"/>
          <w:szCs w:val="24"/>
        </w:rPr>
        <w:t>обучение на основе «проблемных ситуаций»;</w:t>
      </w:r>
    </w:p>
    <w:p w:rsidR="00520FE2" w:rsidRPr="00F24E3A" w:rsidRDefault="00520FE2" w:rsidP="00520FE2">
      <w:pPr>
        <w:pStyle w:val="a5"/>
        <w:jc w:val="both"/>
        <w:rPr>
          <w:rFonts w:eastAsia="Times New Roman"/>
          <w:sz w:val="24"/>
          <w:szCs w:val="24"/>
        </w:rPr>
      </w:pPr>
      <w:r w:rsidRPr="00F24E3A">
        <w:rPr>
          <w:rFonts w:eastAsia="Times New Roman"/>
          <w:sz w:val="24"/>
          <w:szCs w:val="24"/>
        </w:rPr>
        <w:lastRenderedPageBreak/>
        <w:t xml:space="preserve">2) </w:t>
      </w:r>
      <w:r w:rsidRPr="00F24E3A">
        <w:rPr>
          <w:rFonts w:eastAsia="Times New Roman"/>
          <w:bCs/>
          <w:sz w:val="24"/>
          <w:szCs w:val="24"/>
        </w:rPr>
        <w:t>проектная деятельность;</w:t>
      </w:r>
    </w:p>
    <w:p w:rsidR="00520FE2" w:rsidRPr="00F24E3A" w:rsidRDefault="00520FE2" w:rsidP="00520FE2">
      <w:pPr>
        <w:pStyle w:val="a5"/>
        <w:jc w:val="both"/>
        <w:rPr>
          <w:rFonts w:eastAsia="Times New Roman"/>
          <w:sz w:val="24"/>
          <w:szCs w:val="24"/>
        </w:rPr>
      </w:pPr>
      <w:r w:rsidRPr="00F24E3A">
        <w:rPr>
          <w:rFonts w:eastAsia="Times New Roman"/>
          <w:sz w:val="24"/>
          <w:szCs w:val="24"/>
        </w:rPr>
        <w:t xml:space="preserve">3) </w:t>
      </w:r>
      <w:r w:rsidRPr="00F24E3A">
        <w:rPr>
          <w:rFonts w:eastAsia="Times New Roman"/>
          <w:bCs/>
          <w:sz w:val="24"/>
          <w:szCs w:val="24"/>
        </w:rPr>
        <w:t>уровневая дифференциация;</w:t>
      </w:r>
    </w:p>
    <w:p w:rsidR="00520FE2" w:rsidRPr="00F24E3A" w:rsidRDefault="00520FE2" w:rsidP="00520FE2">
      <w:pPr>
        <w:pStyle w:val="a5"/>
        <w:jc w:val="both"/>
        <w:rPr>
          <w:b/>
          <w:sz w:val="24"/>
          <w:szCs w:val="24"/>
        </w:rPr>
      </w:pPr>
      <w:r w:rsidRPr="00F24E3A">
        <w:rPr>
          <w:rFonts w:eastAsia="Times New Roman"/>
          <w:sz w:val="24"/>
          <w:szCs w:val="24"/>
        </w:rPr>
        <w:t xml:space="preserve">4) </w:t>
      </w:r>
      <w:r w:rsidRPr="00F24E3A">
        <w:rPr>
          <w:rFonts w:eastAsia="Times New Roman"/>
          <w:bCs/>
          <w:sz w:val="24"/>
          <w:szCs w:val="24"/>
        </w:rPr>
        <w:t>информационно - коммуникационные технологии;</w:t>
      </w:r>
    </w:p>
    <w:p w:rsidR="00520FE2" w:rsidRPr="00F24E3A" w:rsidRDefault="00520FE2" w:rsidP="00520FE2">
      <w:pPr>
        <w:pStyle w:val="a5"/>
        <w:jc w:val="both"/>
        <w:rPr>
          <w:sz w:val="24"/>
          <w:szCs w:val="24"/>
        </w:rPr>
      </w:pPr>
      <w:r w:rsidRPr="00F24E3A">
        <w:rPr>
          <w:b/>
          <w:sz w:val="24"/>
          <w:szCs w:val="24"/>
        </w:rPr>
        <w:t>5</w:t>
      </w:r>
      <w:r w:rsidRPr="00F24E3A">
        <w:rPr>
          <w:sz w:val="24"/>
          <w:szCs w:val="24"/>
        </w:rPr>
        <w:t>) интерактивные технологии, используемые в школе;</w:t>
      </w:r>
    </w:p>
    <w:p w:rsidR="00520FE2" w:rsidRPr="00F24E3A" w:rsidRDefault="00520FE2" w:rsidP="00520FE2">
      <w:pPr>
        <w:pStyle w:val="a5"/>
        <w:jc w:val="both"/>
        <w:rPr>
          <w:sz w:val="24"/>
          <w:szCs w:val="24"/>
        </w:rPr>
      </w:pPr>
      <w:r w:rsidRPr="00F24E3A">
        <w:rPr>
          <w:sz w:val="24"/>
          <w:szCs w:val="24"/>
        </w:rPr>
        <w:t xml:space="preserve">6) мозговой штурм (письменный мозговой штурм, индивидуальный мозговой штурм);  </w:t>
      </w:r>
    </w:p>
    <w:p w:rsidR="00520FE2" w:rsidRPr="00F24E3A" w:rsidRDefault="00520FE2" w:rsidP="00520FE2">
      <w:pPr>
        <w:pStyle w:val="a5"/>
        <w:jc w:val="both"/>
        <w:rPr>
          <w:sz w:val="24"/>
          <w:szCs w:val="24"/>
        </w:rPr>
      </w:pPr>
      <w:r w:rsidRPr="00F24E3A">
        <w:rPr>
          <w:sz w:val="24"/>
          <w:szCs w:val="24"/>
        </w:rPr>
        <w:t>7) технология обучения смысловому чтению учебных естественнонаучных текстов;</w:t>
      </w:r>
    </w:p>
    <w:p w:rsidR="00520FE2" w:rsidRPr="00F24E3A" w:rsidRDefault="00520FE2" w:rsidP="00520FE2">
      <w:pPr>
        <w:pStyle w:val="a5"/>
        <w:jc w:val="both"/>
        <w:rPr>
          <w:rFonts w:eastAsia="Times New Roman"/>
          <w:b/>
          <w:i/>
          <w:sz w:val="24"/>
          <w:szCs w:val="24"/>
        </w:rPr>
      </w:pPr>
      <w:r w:rsidRPr="00F24E3A">
        <w:rPr>
          <w:sz w:val="24"/>
          <w:szCs w:val="24"/>
        </w:rPr>
        <w:t>8) технология интенсификации обучения на основе схемных и знаковых моделей учебного материала;</w:t>
      </w:r>
    </w:p>
    <w:p w:rsidR="00520FE2" w:rsidRPr="00F24E3A" w:rsidRDefault="00520FE2" w:rsidP="00520FE2">
      <w:pPr>
        <w:pStyle w:val="a5"/>
        <w:jc w:val="both"/>
        <w:rPr>
          <w:sz w:val="24"/>
          <w:szCs w:val="24"/>
        </w:rPr>
      </w:pPr>
      <w:r w:rsidRPr="00F24E3A">
        <w:rPr>
          <w:sz w:val="24"/>
          <w:szCs w:val="24"/>
        </w:rPr>
        <w:t xml:space="preserve">9) </w:t>
      </w:r>
      <w:proofErr w:type="spellStart"/>
      <w:r w:rsidRPr="00F24E3A">
        <w:rPr>
          <w:sz w:val="24"/>
          <w:szCs w:val="24"/>
        </w:rPr>
        <w:t>здоровьесберегающая</w:t>
      </w:r>
      <w:proofErr w:type="spellEnd"/>
      <w:r w:rsidRPr="00F24E3A">
        <w:rPr>
          <w:sz w:val="24"/>
          <w:szCs w:val="24"/>
        </w:rPr>
        <w:t xml:space="preserve"> технология.</w:t>
      </w:r>
    </w:p>
    <w:p w:rsidR="00520FE2" w:rsidRPr="00F24E3A" w:rsidRDefault="00520FE2" w:rsidP="00520FE2">
      <w:pPr>
        <w:pStyle w:val="a5"/>
        <w:jc w:val="both"/>
        <w:rPr>
          <w:rFonts w:eastAsia="Times New Roman"/>
          <w:sz w:val="24"/>
          <w:szCs w:val="24"/>
        </w:rPr>
      </w:pPr>
      <w:r w:rsidRPr="00F24E3A">
        <w:rPr>
          <w:rFonts w:eastAsia="Times New Roman"/>
          <w:sz w:val="24"/>
          <w:szCs w:val="24"/>
        </w:rPr>
        <w:t>Формирование учебно-познавательных компетенций через обучение:</w:t>
      </w:r>
    </w:p>
    <w:p w:rsidR="00520FE2" w:rsidRPr="00F24E3A" w:rsidRDefault="00520FE2" w:rsidP="00520FE2">
      <w:pPr>
        <w:pStyle w:val="a5"/>
        <w:jc w:val="both"/>
        <w:rPr>
          <w:rFonts w:eastAsia="Times New Roman"/>
          <w:sz w:val="24"/>
          <w:szCs w:val="24"/>
        </w:rPr>
      </w:pPr>
      <w:r w:rsidRPr="00F24E3A">
        <w:rPr>
          <w:rFonts w:eastAsia="Times New Roman"/>
          <w:sz w:val="24"/>
          <w:szCs w:val="24"/>
        </w:rPr>
        <w:t>- постановке целей и организации её достижения;</w:t>
      </w:r>
    </w:p>
    <w:p w:rsidR="00520FE2" w:rsidRPr="00F24E3A" w:rsidRDefault="00520FE2" w:rsidP="00520FE2">
      <w:pPr>
        <w:pStyle w:val="a5"/>
        <w:jc w:val="both"/>
        <w:rPr>
          <w:rFonts w:eastAsia="Times New Roman"/>
          <w:sz w:val="24"/>
          <w:szCs w:val="24"/>
        </w:rPr>
      </w:pPr>
      <w:r w:rsidRPr="00F24E3A">
        <w:rPr>
          <w:rFonts w:eastAsia="Times New Roman"/>
          <w:sz w:val="24"/>
          <w:szCs w:val="24"/>
        </w:rPr>
        <w:t>- организации планирования, проведения анализа, рефлексии, самооценке своей учебно-познавательной деятельности;</w:t>
      </w:r>
    </w:p>
    <w:p w:rsidR="00520FE2" w:rsidRPr="00F24E3A" w:rsidRDefault="00520FE2" w:rsidP="00520FE2">
      <w:pPr>
        <w:pStyle w:val="a5"/>
        <w:jc w:val="both"/>
        <w:rPr>
          <w:rFonts w:eastAsia="Times New Roman"/>
          <w:sz w:val="24"/>
          <w:szCs w:val="24"/>
        </w:rPr>
      </w:pPr>
      <w:r w:rsidRPr="00F24E3A">
        <w:rPr>
          <w:rFonts w:eastAsia="Times New Roman"/>
          <w:sz w:val="24"/>
          <w:szCs w:val="24"/>
        </w:rPr>
        <w:t>- постановке познавательных задач и выдвижение гипотезы; использованию элементов вероятностных и статистических методов познания; умению описывать результаты, умению формулировать выводы.</w:t>
      </w:r>
    </w:p>
    <w:p w:rsidR="00520FE2" w:rsidRPr="00F24E3A" w:rsidRDefault="00520FE2" w:rsidP="00520FE2">
      <w:pPr>
        <w:pStyle w:val="a5"/>
        <w:jc w:val="both"/>
        <w:rPr>
          <w:rFonts w:eastAsia="Times New Roman"/>
          <w:sz w:val="24"/>
          <w:szCs w:val="24"/>
        </w:rPr>
      </w:pPr>
      <w:r w:rsidRPr="00F24E3A">
        <w:rPr>
          <w:rFonts w:eastAsia="Times New Roman"/>
          <w:sz w:val="24"/>
          <w:szCs w:val="24"/>
        </w:rPr>
        <w:t>Формирование коммуникативных компетенций через обучение:</w:t>
      </w:r>
    </w:p>
    <w:p w:rsidR="00520FE2" w:rsidRPr="00F24E3A" w:rsidRDefault="00520FE2" w:rsidP="00520FE2">
      <w:pPr>
        <w:pStyle w:val="a5"/>
        <w:jc w:val="both"/>
        <w:rPr>
          <w:rFonts w:eastAsia="Times New Roman"/>
          <w:sz w:val="24"/>
          <w:szCs w:val="24"/>
        </w:rPr>
      </w:pPr>
      <w:r w:rsidRPr="00F24E3A">
        <w:rPr>
          <w:rFonts w:eastAsia="Times New Roman"/>
          <w:sz w:val="24"/>
          <w:szCs w:val="24"/>
        </w:rPr>
        <w:t>- разным видам речевой деятельности (монолог, диалог, выступление);</w:t>
      </w:r>
    </w:p>
    <w:p w:rsidR="00520FE2" w:rsidRPr="00F24E3A" w:rsidRDefault="00520FE2" w:rsidP="00520FE2">
      <w:pPr>
        <w:pStyle w:val="a5"/>
        <w:jc w:val="both"/>
        <w:rPr>
          <w:rFonts w:eastAsia="Times New Roman"/>
          <w:sz w:val="24"/>
          <w:szCs w:val="24"/>
        </w:rPr>
      </w:pPr>
      <w:r w:rsidRPr="00F24E3A">
        <w:rPr>
          <w:rFonts w:eastAsia="Times New Roman"/>
          <w:sz w:val="24"/>
          <w:szCs w:val="24"/>
        </w:rPr>
        <w:t>- способам совместной деятельности в группе, приемам действий в ситуациях общения.</w:t>
      </w:r>
    </w:p>
    <w:p w:rsidR="00520FE2" w:rsidRPr="00F24E3A" w:rsidRDefault="00520FE2" w:rsidP="00520FE2">
      <w:pPr>
        <w:pStyle w:val="a5"/>
        <w:jc w:val="both"/>
        <w:rPr>
          <w:rFonts w:eastAsia="Times New Roman"/>
          <w:sz w:val="24"/>
          <w:szCs w:val="24"/>
        </w:rPr>
      </w:pPr>
      <w:r w:rsidRPr="00F24E3A">
        <w:rPr>
          <w:rFonts w:eastAsia="Times New Roman"/>
          <w:sz w:val="24"/>
          <w:szCs w:val="24"/>
        </w:rPr>
        <w:t>Формирование информационных компетенций через обучение:</w:t>
      </w:r>
    </w:p>
    <w:p w:rsidR="00520FE2" w:rsidRPr="00F24E3A" w:rsidRDefault="00520FE2" w:rsidP="00520FE2">
      <w:pPr>
        <w:pStyle w:val="a5"/>
        <w:jc w:val="both"/>
        <w:rPr>
          <w:rFonts w:eastAsia="Times New Roman"/>
          <w:sz w:val="24"/>
          <w:szCs w:val="24"/>
        </w:rPr>
      </w:pPr>
      <w:r w:rsidRPr="00F24E3A">
        <w:rPr>
          <w:rFonts w:eastAsia="Times New Roman"/>
          <w:sz w:val="24"/>
          <w:szCs w:val="24"/>
        </w:rPr>
        <w:t>- навыкам работы с различными источниками информации: книгами, журналами, справочниками, энциклопедиями, Интернет;</w:t>
      </w:r>
    </w:p>
    <w:p w:rsidR="00520FE2" w:rsidRPr="00F24E3A" w:rsidRDefault="00520FE2" w:rsidP="00520FE2">
      <w:pPr>
        <w:pStyle w:val="a5"/>
        <w:jc w:val="both"/>
        <w:rPr>
          <w:rFonts w:eastAsia="Times New Roman"/>
          <w:sz w:val="24"/>
          <w:szCs w:val="24"/>
        </w:rPr>
      </w:pPr>
      <w:r w:rsidRPr="00F24E3A">
        <w:rPr>
          <w:rFonts w:eastAsia="Times New Roman"/>
          <w:sz w:val="24"/>
          <w:szCs w:val="24"/>
        </w:rPr>
        <w:t>- самостоятельному поиску, извлечению, систематизации, анализу и отбору необходимой информации для разработки памяток.</w:t>
      </w:r>
    </w:p>
    <w:p w:rsidR="00520FE2" w:rsidRPr="00F24E3A" w:rsidRDefault="00520FE2" w:rsidP="00520FE2">
      <w:pPr>
        <w:pStyle w:val="c39c11c0"/>
        <w:spacing w:before="0" w:after="0"/>
        <w:jc w:val="both"/>
        <w:rPr>
          <w:rStyle w:val="c1"/>
        </w:rPr>
      </w:pPr>
      <w:r w:rsidRPr="00F24E3A">
        <w:rPr>
          <w:b/>
          <w:kern w:val="1"/>
        </w:rPr>
        <w:t>2.8. Обоснование выбора УМК на основе описания учебно-познавательных и учебно-практических задач, решаемых им.</w:t>
      </w:r>
    </w:p>
    <w:p w:rsidR="00520FE2" w:rsidRPr="00F24E3A" w:rsidRDefault="00520FE2" w:rsidP="00520FE2">
      <w:pPr>
        <w:pStyle w:val="c39c11c0"/>
        <w:spacing w:before="0" w:after="0"/>
        <w:jc w:val="both"/>
        <w:rPr>
          <w:rStyle w:val="c1"/>
        </w:rPr>
      </w:pPr>
      <w:r w:rsidRPr="00F24E3A">
        <w:rPr>
          <w:rStyle w:val="c1"/>
        </w:rPr>
        <w:t xml:space="preserve">Школа работает по </w:t>
      </w:r>
      <w:proofErr w:type="spellStart"/>
      <w:r w:rsidRPr="00F24E3A">
        <w:rPr>
          <w:rStyle w:val="c1"/>
        </w:rPr>
        <w:t>выборно-содержательной</w:t>
      </w:r>
      <w:proofErr w:type="spellEnd"/>
      <w:r w:rsidRPr="00F24E3A">
        <w:rPr>
          <w:rStyle w:val="c1"/>
        </w:rPr>
        <w:t xml:space="preserve"> линии</w:t>
      </w:r>
    </w:p>
    <w:p w:rsidR="00520FE2" w:rsidRPr="00F24E3A" w:rsidRDefault="00520FE2" w:rsidP="00520FE2">
      <w:pPr>
        <w:shd w:val="clear" w:color="auto" w:fill="FFFFFF"/>
        <w:tabs>
          <w:tab w:val="left" w:pos="750"/>
          <w:tab w:val="center" w:pos="7285"/>
        </w:tabs>
        <w:spacing w:before="100" w:beforeAutospacing="1" w:after="100" w:afterAutospacing="1"/>
        <w:jc w:val="both"/>
        <w:rPr>
          <w:rFonts w:ascii="Times New Roman" w:hAnsi="Times New Roman" w:cs="Times New Roman"/>
          <w:b/>
          <w:color w:val="333333"/>
          <w:sz w:val="24"/>
          <w:szCs w:val="24"/>
        </w:rPr>
      </w:pPr>
      <w:r w:rsidRPr="00F24E3A">
        <w:rPr>
          <w:rFonts w:ascii="Times New Roman" w:hAnsi="Times New Roman" w:cs="Times New Roman"/>
          <w:b/>
          <w:color w:val="333333"/>
          <w:sz w:val="24"/>
          <w:szCs w:val="24"/>
        </w:rPr>
        <w:t xml:space="preserve">2.9. </w:t>
      </w:r>
      <w:r w:rsidRPr="00F24E3A">
        <w:rPr>
          <w:rFonts w:ascii="Times New Roman" w:hAnsi="Times New Roman" w:cs="Times New Roman"/>
          <w:b/>
          <w:sz w:val="24"/>
          <w:szCs w:val="24"/>
          <w:shd w:val="clear" w:color="auto" w:fill="FFFFFF"/>
        </w:rPr>
        <w:t>Место учебного предмета в учебном плане</w:t>
      </w:r>
    </w:p>
    <w:p w:rsidR="00520FE2" w:rsidRPr="00F24E3A" w:rsidRDefault="00520FE2" w:rsidP="00520FE2">
      <w:pPr>
        <w:jc w:val="both"/>
        <w:rPr>
          <w:rFonts w:ascii="Times New Roman" w:hAnsi="Times New Roman" w:cs="Times New Roman"/>
          <w:bCs/>
          <w:sz w:val="24"/>
          <w:szCs w:val="24"/>
        </w:rPr>
      </w:pPr>
      <w:r w:rsidRPr="00F24E3A">
        <w:rPr>
          <w:rFonts w:ascii="Times New Roman" w:hAnsi="Times New Roman" w:cs="Times New Roman"/>
          <w:bCs/>
          <w:sz w:val="24"/>
          <w:szCs w:val="24"/>
        </w:rPr>
        <w:t xml:space="preserve">    Предмет «Основы безопасности жизнедеятельности» в соответствии с базисным учебным планом основного общего образования изучается с 5 по 9 класс из расчета 1 ч в неделю для каждого класса  (всего 109 ч).</w:t>
      </w:r>
    </w:p>
    <w:p w:rsidR="00520FE2" w:rsidRPr="00F24E3A" w:rsidRDefault="00520FE2" w:rsidP="00520FE2">
      <w:pPr>
        <w:jc w:val="both"/>
        <w:rPr>
          <w:rFonts w:ascii="Times New Roman" w:hAnsi="Times New Roman" w:cs="Times New Roman"/>
          <w:bCs/>
          <w:sz w:val="24"/>
          <w:szCs w:val="24"/>
        </w:rPr>
      </w:pPr>
      <w:r w:rsidRPr="00F24E3A">
        <w:rPr>
          <w:rFonts w:ascii="Times New Roman" w:hAnsi="Times New Roman" w:cs="Times New Roman"/>
          <w:bCs/>
          <w:sz w:val="24"/>
          <w:szCs w:val="24"/>
        </w:rPr>
        <w:t>Настоящая рабочая программа представляет собой часть образовательной области ОБЖ и предназначена для учащихся основной школы (5-9 классов).</w:t>
      </w:r>
    </w:p>
    <w:p w:rsidR="00520FE2" w:rsidRPr="00F24E3A" w:rsidRDefault="00520FE2" w:rsidP="00520FE2">
      <w:pPr>
        <w:jc w:val="both"/>
        <w:rPr>
          <w:rFonts w:ascii="Times New Roman" w:hAnsi="Times New Roman" w:cs="Times New Roman"/>
          <w:bCs/>
          <w:sz w:val="24"/>
          <w:szCs w:val="24"/>
        </w:rPr>
      </w:pPr>
      <w:r w:rsidRPr="00F24E3A">
        <w:rPr>
          <w:rFonts w:ascii="Times New Roman" w:hAnsi="Times New Roman" w:cs="Times New Roman"/>
          <w:bCs/>
          <w:sz w:val="24"/>
          <w:szCs w:val="24"/>
        </w:rPr>
        <w:t>Место предмета в базисном учебном плане</w:t>
      </w:r>
    </w:p>
    <w:p w:rsidR="00520FE2" w:rsidRPr="00F24E3A" w:rsidRDefault="00520FE2" w:rsidP="00520FE2">
      <w:pPr>
        <w:jc w:val="both"/>
        <w:rPr>
          <w:rFonts w:ascii="Times New Roman" w:hAnsi="Times New Roman" w:cs="Times New Roman"/>
          <w:bCs/>
          <w:sz w:val="24"/>
          <w:szCs w:val="24"/>
        </w:rPr>
      </w:pPr>
      <w:r w:rsidRPr="00F24E3A">
        <w:rPr>
          <w:rFonts w:ascii="Times New Roman" w:hAnsi="Times New Roman" w:cs="Times New Roman"/>
          <w:bCs/>
          <w:sz w:val="24"/>
          <w:szCs w:val="24"/>
        </w:rPr>
        <w:t>Федеральный базисный учебный план общеобразовательных учреждений Российской Федерации вводит обязательное изучение учебного предмета «Основы безопасности жизнедеятельности» на этапе основного общего образования. В 5-9 классах на его изучение выделяется по каждому курсу - 35 часов, из расчета 1 часа в неделю.</w:t>
      </w:r>
    </w:p>
    <w:p w:rsidR="00520FE2" w:rsidRPr="00F24E3A" w:rsidRDefault="00520FE2" w:rsidP="00520FE2">
      <w:pPr>
        <w:jc w:val="both"/>
        <w:rPr>
          <w:rFonts w:ascii="Times New Roman" w:hAnsi="Times New Roman" w:cs="Times New Roman"/>
          <w:bCs/>
          <w:sz w:val="24"/>
          <w:szCs w:val="24"/>
        </w:rPr>
      </w:pPr>
    </w:p>
    <w:p w:rsidR="00520FE2" w:rsidRPr="00F24E3A" w:rsidRDefault="00520FE2" w:rsidP="00520FE2">
      <w:pPr>
        <w:jc w:val="both"/>
        <w:rPr>
          <w:rFonts w:ascii="Times New Roman" w:hAnsi="Times New Roman" w:cs="Times New Roman"/>
          <w:b/>
          <w:bCs/>
          <w:sz w:val="24"/>
          <w:szCs w:val="24"/>
        </w:rPr>
      </w:pPr>
      <w:r w:rsidRPr="00F24E3A">
        <w:rPr>
          <w:rFonts w:ascii="Times New Roman" w:hAnsi="Times New Roman" w:cs="Times New Roman"/>
          <w:b/>
          <w:bCs/>
          <w:sz w:val="24"/>
          <w:szCs w:val="24"/>
        </w:rPr>
        <w:t>2.10. Результаты освоения учебного предмета</w:t>
      </w:r>
    </w:p>
    <w:p w:rsidR="00520FE2" w:rsidRPr="00F24E3A" w:rsidRDefault="00520FE2" w:rsidP="00520FE2">
      <w:pPr>
        <w:pStyle w:val="a5"/>
        <w:jc w:val="both"/>
        <w:rPr>
          <w:sz w:val="24"/>
          <w:szCs w:val="24"/>
          <w:shd w:val="clear" w:color="auto" w:fill="FFFFFF"/>
        </w:rPr>
      </w:pPr>
      <w:r w:rsidRPr="00F24E3A">
        <w:rPr>
          <w:b/>
          <w:sz w:val="24"/>
          <w:szCs w:val="24"/>
          <w:shd w:val="clear" w:color="auto" w:fill="FFFFFF"/>
        </w:rPr>
        <w:t>Личностными</w:t>
      </w:r>
      <w:r w:rsidRPr="00F24E3A">
        <w:rPr>
          <w:sz w:val="24"/>
          <w:szCs w:val="24"/>
          <w:shd w:val="clear" w:color="auto" w:fill="FFFFFF"/>
        </w:rPr>
        <w:t xml:space="preserve"> результатами обучения основам безопасности жизнедеятельности в основной школе являются:</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формирование потребности соблюдать нормы здорового образа жизни, осознанно выполнять правила безопасности жизнедеятельности;</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520FE2" w:rsidRPr="00F24E3A" w:rsidRDefault="00520FE2" w:rsidP="00520FE2">
      <w:pPr>
        <w:pStyle w:val="a5"/>
        <w:jc w:val="both"/>
        <w:rPr>
          <w:sz w:val="24"/>
          <w:szCs w:val="24"/>
          <w:shd w:val="clear" w:color="auto" w:fill="FFFFFF"/>
        </w:rPr>
      </w:pPr>
      <w:proofErr w:type="spellStart"/>
      <w:r w:rsidRPr="00F24E3A">
        <w:rPr>
          <w:b/>
          <w:sz w:val="24"/>
          <w:szCs w:val="24"/>
          <w:shd w:val="clear" w:color="auto" w:fill="FFFFFF"/>
        </w:rPr>
        <w:t>Метапредметными</w:t>
      </w:r>
      <w:proofErr w:type="spellEnd"/>
      <w:r w:rsidRPr="00F24E3A">
        <w:rPr>
          <w:sz w:val="24"/>
          <w:szCs w:val="24"/>
          <w:shd w:val="clear" w:color="auto" w:fill="FFFFFF"/>
        </w:rPr>
        <w:t xml:space="preserve"> результатами обучения основам безопасности жизнедеятельности в основной школе являются:</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развитие умения выражать свои мысли и способности слушать собеседника, понимать его точку зрения, признавать право другого человека на иное</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мнение;</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освоение приемов действий в опасных и чрезвычайных ситуациях природного, техногенного и социального характера;</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520FE2" w:rsidRPr="00F24E3A" w:rsidRDefault="00520FE2" w:rsidP="00520FE2">
      <w:pPr>
        <w:pStyle w:val="a5"/>
        <w:jc w:val="both"/>
        <w:rPr>
          <w:sz w:val="24"/>
          <w:szCs w:val="24"/>
          <w:shd w:val="clear" w:color="auto" w:fill="FFFFFF"/>
        </w:rPr>
      </w:pPr>
      <w:r w:rsidRPr="00F24E3A">
        <w:rPr>
          <w:b/>
          <w:sz w:val="24"/>
          <w:szCs w:val="24"/>
          <w:shd w:val="clear" w:color="auto" w:fill="FFFFFF"/>
        </w:rPr>
        <w:t>Предметными</w:t>
      </w:r>
      <w:r w:rsidRPr="00F24E3A">
        <w:rPr>
          <w:sz w:val="24"/>
          <w:szCs w:val="24"/>
          <w:shd w:val="clear" w:color="auto" w:fill="FFFFFF"/>
        </w:rPr>
        <w:t xml:space="preserve"> результатами обучения ОБЖ в основной школе являются:</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1. В познавательной сфере</w:t>
      </w:r>
      <w:proofErr w:type="gramStart"/>
      <w:r w:rsidRPr="00F24E3A">
        <w:rPr>
          <w:sz w:val="24"/>
          <w:szCs w:val="24"/>
          <w:shd w:val="clear" w:color="auto" w:fill="FFFFFF"/>
        </w:rPr>
        <w:t xml:space="preserve"> :</w:t>
      </w:r>
      <w:proofErr w:type="gramEnd"/>
    </w:p>
    <w:p w:rsidR="00520FE2" w:rsidRPr="00F24E3A" w:rsidRDefault="00520FE2" w:rsidP="00520FE2">
      <w:pPr>
        <w:pStyle w:val="a5"/>
        <w:jc w:val="both"/>
        <w:rPr>
          <w:sz w:val="24"/>
          <w:szCs w:val="24"/>
          <w:shd w:val="clear" w:color="auto" w:fill="FFFFFF"/>
        </w:rPr>
      </w:pPr>
      <w:proofErr w:type="gramStart"/>
      <w:r w:rsidRPr="00F24E3A">
        <w:rPr>
          <w:sz w:val="24"/>
          <w:szCs w:val="24"/>
          <w:shd w:val="clear" w:color="auto" w:fill="FFFFFF"/>
        </w:rPr>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roofErr w:type="gramEnd"/>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2. В ценностно-ориентационной сфере:</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lastRenderedPageBreak/>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3. В коммуникативной сфере:</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4. В эстетической сфере:</w:t>
      </w:r>
    </w:p>
    <w:p w:rsidR="00520FE2" w:rsidRPr="00F24E3A" w:rsidRDefault="00520FE2" w:rsidP="00520FE2">
      <w:pPr>
        <w:pStyle w:val="a5"/>
        <w:jc w:val="both"/>
        <w:rPr>
          <w:sz w:val="24"/>
          <w:szCs w:val="24"/>
          <w:shd w:val="clear" w:color="auto" w:fill="FFFFFF"/>
        </w:rPr>
      </w:pPr>
      <w:r w:rsidRPr="00F24E3A">
        <w:rPr>
          <w:sz w:val="24"/>
          <w:szCs w:val="24"/>
          <w:shd w:val="clear" w:color="auto" w:fill="FFFFFF"/>
        </w:rPr>
        <w:t>• умение оценивать с эстетической (художественной) точки зрения красоту окружающего мира; умение сохранять его.</w:t>
      </w:r>
    </w:p>
    <w:p w:rsidR="00520FE2" w:rsidRPr="00F24E3A" w:rsidRDefault="00520FE2" w:rsidP="00520FE2">
      <w:pPr>
        <w:pStyle w:val="a5"/>
        <w:jc w:val="both"/>
        <w:rPr>
          <w:b/>
          <w:sz w:val="24"/>
          <w:szCs w:val="24"/>
          <w:shd w:val="clear" w:color="auto" w:fill="FFFFFF"/>
        </w:rPr>
      </w:pPr>
    </w:p>
    <w:p w:rsidR="00520FE2" w:rsidRPr="00F24E3A" w:rsidRDefault="00520FE2" w:rsidP="00520FE2">
      <w:pPr>
        <w:pStyle w:val="a5"/>
        <w:jc w:val="both"/>
        <w:rPr>
          <w:b/>
          <w:sz w:val="24"/>
          <w:szCs w:val="24"/>
          <w:shd w:val="clear" w:color="auto" w:fill="FFFFFF"/>
        </w:rPr>
      </w:pPr>
      <w:bookmarkStart w:id="0" w:name="_GoBack"/>
      <w:bookmarkEnd w:id="0"/>
      <w:r w:rsidRPr="00F24E3A">
        <w:rPr>
          <w:b/>
          <w:sz w:val="24"/>
          <w:szCs w:val="24"/>
          <w:shd w:val="clear" w:color="auto" w:fill="FFFFFF"/>
        </w:rPr>
        <w:t>3. Содержание учебного предмета</w:t>
      </w:r>
    </w:p>
    <w:p w:rsidR="00520FE2" w:rsidRPr="00F24E3A" w:rsidRDefault="00520FE2" w:rsidP="00520FE2">
      <w:pPr>
        <w:pStyle w:val="2"/>
        <w:jc w:val="both"/>
        <w:rPr>
          <w:rFonts w:ascii="Times New Roman" w:hAnsi="Times New Roman"/>
          <w:bCs/>
          <w:sz w:val="24"/>
          <w:szCs w:val="24"/>
        </w:rPr>
      </w:pPr>
      <w:r w:rsidRPr="00F24E3A">
        <w:rPr>
          <w:rFonts w:ascii="Times New Roman" w:hAnsi="Times New Roman"/>
          <w:b/>
          <w:bCs/>
          <w:sz w:val="24"/>
          <w:szCs w:val="24"/>
        </w:rPr>
        <w:t>7класс</w:t>
      </w:r>
    </w:p>
    <w:p w:rsidR="002918C0" w:rsidRPr="002918C0" w:rsidRDefault="002918C0" w:rsidP="002918C0">
      <w:pPr>
        <w:jc w:val="center"/>
        <w:rPr>
          <w:rFonts w:ascii="Times New Roman" w:hAnsi="Times New Roman" w:cs="Times New Roman"/>
          <w:b/>
          <w:bCs/>
          <w:sz w:val="24"/>
          <w:szCs w:val="24"/>
        </w:rPr>
      </w:pPr>
      <w:r>
        <w:rPr>
          <w:rFonts w:ascii="Times New Roman" w:hAnsi="Times New Roman"/>
          <w:bCs/>
          <w:sz w:val="24"/>
          <w:szCs w:val="24"/>
        </w:rPr>
        <w:t>( 34</w:t>
      </w:r>
      <w:r w:rsidR="00520FE2" w:rsidRPr="00F24E3A">
        <w:rPr>
          <w:rFonts w:ascii="Times New Roman" w:hAnsi="Times New Roman"/>
          <w:bCs/>
          <w:sz w:val="24"/>
          <w:szCs w:val="24"/>
        </w:rPr>
        <w:t xml:space="preserve"> часа, 1 час в неделю)</w:t>
      </w:r>
    </w:p>
    <w:p w:rsidR="002918C0" w:rsidRPr="002918C0" w:rsidRDefault="002918C0" w:rsidP="002918C0">
      <w:pPr>
        <w:jc w:val="center"/>
        <w:rPr>
          <w:rFonts w:ascii="Times New Roman" w:hAnsi="Times New Roman" w:cs="Times New Roman"/>
          <w:sz w:val="24"/>
          <w:szCs w:val="24"/>
        </w:rPr>
      </w:pP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b/>
          <w:bCs/>
          <w:sz w:val="24"/>
          <w:szCs w:val="24"/>
        </w:rPr>
        <w:t xml:space="preserve">Модуль </w:t>
      </w:r>
      <w:r w:rsidRPr="002918C0">
        <w:rPr>
          <w:rFonts w:ascii="Times New Roman" w:hAnsi="Times New Roman" w:cs="Times New Roman"/>
          <w:b/>
          <w:bCs/>
          <w:sz w:val="24"/>
          <w:szCs w:val="24"/>
          <w:lang w:val="en-US"/>
        </w:rPr>
        <w:t>I</w:t>
      </w:r>
      <w:r w:rsidRPr="002918C0">
        <w:rPr>
          <w:rFonts w:ascii="Times New Roman" w:hAnsi="Times New Roman" w:cs="Times New Roman"/>
          <w:b/>
          <w:bCs/>
          <w:sz w:val="24"/>
          <w:szCs w:val="24"/>
        </w:rPr>
        <w:t>. Основы безопасности личности, общества и государства (24 часа)</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b/>
          <w:bCs/>
          <w:sz w:val="24"/>
          <w:szCs w:val="24"/>
        </w:rPr>
        <w:t> </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Раздел </w:t>
      </w:r>
      <w:r w:rsidRPr="002918C0">
        <w:rPr>
          <w:rFonts w:ascii="Times New Roman" w:hAnsi="Times New Roman" w:cs="Times New Roman"/>
          <w:sz w:val="24"/>
          <w:szCs w:val="24"/>
          <w:lang w:val="en-US"/>
        </w:rPr>
        <w:t>I</w:t>
      </w:r>
      <w:r w:rsidRPr="002918C0">
        <w:rPr>
          <w:rFonts w:ascii="Times New Roman" w:hAnsi="Times New Roman" w:cs="Times New Roman"/>
          <w:sz w:val="24"/>
          <w:szCs w:val="24"/>
        </w:rPr>
        <w:t>. Основы комплексной безопасности (16 часов)</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Общие понятия об опасных и чрезвычайных ситуациях природного характера. Чрезвычайные ситуации геологического происхождения  (землетрясения, извержения вулканов, оползни, обвалы, лавины).  Чрезвычайные ситуации метеорологического происхождения (ураганы, бури, смерчи). Чрезвычайные ситуации гидрологического происхождения (наводнение, сели, цунами).  Чрезвычайные ситуации биологического происхождения (лесные и торфяные пожары, эпидемии, эпизоотии и эпифитотии). Защита населения от чрезвычайных ситуаций природного характера, рекомендации населению по безопасному поведению во время чрезвычайных ситуаций. Землетрясения и их поражающие факторы. Правила безопасного поведения при заблаговременном оповещении о землетрясении, во время и после землетрясения.</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Вулканы и их поражающие факторы. Правила безопасного поведения при извержении вулканов.</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Оползни, сели, обвалы, лавины и их поражающие факторы. Правила безопасного поведения при заблаговременном оповещении об угрозе схода селя, оползня, обвала. Правила безопасного поведения вовремя и после схода селя, оползня, обвала, безопасный выход из зоны стихийного бедствия.</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Ураганы, бури, смерчи и их поражающие факторы. Правила безопасного поведения при заблаговременном оповещении о приближении урагана, бури, смерча.</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lastRenderedPageBreak/>
        <w:t>            Наводнения и их поражающие факторы. Правила безопасного поведения при заблаговременном оповещении о цунами, во время и после наводнений.</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Цунами и их поражающие факторы. Правила безопасного поведения при заблаговременном оповещении о цунами, во время прихода и после цунами.</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Природные пожары (лесные, торфяные, степные) и их характеристика. Предупреждение природных пожаров. Правила безопасного поведения при возникновении природных пожаров.</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Раздел </w:t>
      </w:r>
      <w:r w:rsidRPr="002918C0">
        <w:rPr>
          <w:rFonts w:ascii="Times New Roman" w:hAnsi="Times New Roman" w:cs="Times New Roman"/>
          <w:sz w:val="24"/>
          <w:szCs w:val="24"/>
          <w:lang w:val="en-US"/>
        </w:rPr>
        <w:t>II</w:t>
      </w:r>
      <w:r w:rsidRPr="002918C0">
        <w:rPr>
          <w:rFonts w:ascii="Times New Roman" w:hAnsi="Times New Roman" w:cs="Times New Roman"/>
          <w:sz w:val="24"/>
          <w:szCs w:val="24"/>
        </w:rPr>
        <w:t>. Защита населения Российской Федерации от чрезвычайных ситуаций (8 часов)</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Эвакуация населения. Аварийно-спасательные и другие неотложные работы в очагах поражения.</w:t>
      </w:r>
    </w:p>
    <w:p w:rsidR="002918C0" w:rsidRPr="002918C0" w:rsidRDefault="002918C0" w:rsidP="002918C0">
      <w:pPr>
        <w:jc w:val="both"/>
        <w:rPr>
          <w:rFonts w:ascii="Times New Roman" w:hAnsi="Times New Roman" w:cs="Times New Roman"/>
          <w:sz w:val="24"/>
          <w:szCs w:val="24"/>
        </w:rPr>
      </w:pPr>
    </w:p>
    <w:p w:rsidR="002918C0" w:rsidRPr="002918C0" w:rsidRDefault="002918C0" w:rsidP="002918C0">
      <w:pPr>
        <w:jc w:val="both"/>
        <w:rPr>
          <w:rFonts w:ascii="Times New Roman" w:hAnsi="Times New Roman" w:cs="Times New Roman"/>
          <w:sz w:val="24"/>
          <w:szCs w:val="24"/>
        </w:rPr>
      </w:pPr>
    </w:p>
    <w:p w:rsidR="002918C0" w:rsidRPr="002918C0" w:rsidRDefault="002918C0" w:rsidP="002918C0">
      <w:pPr>
        <w:jc w:val="both"/>
        <w:rPr>
          <w:rFonts w:ascii="Times New Roman" w:hAnsi="Times New Roman" w:cs="Times New Roman"/>
          <w:sz w:val="24"/>
          <w:szCs w:val="24"/>
        </w:rPr>
      </w:pPr>
    </w:p>
    <w:p w:rsidR="002918C0" w:rsidRPr="002918C0" w:rsidRDefault="002918C0" w:rsidP="002918C0">
      <w:pPr>
        <w:jc w:val="both"/>
        <w:rPr>
          <w:rFonts w:ascii="Times New Roman" w:hAnsi="Times New Roman" w:cs="Times New Roman"/>
          <w:sz w:val="24"/>
          <w:szCs w:val="24"/>
        </w:rPr>
      </w:pPr>
    </w:p>
    <w:p w:rsidR="002918C0" w:rsidRPr="002918C0" w:rsidRDefault="002918C0" w:rsidP="002918C0">
      <w:pPr>
        <w:jc w:val="both"/>
        <w:rPr>
          <w:rFonts w:ascii="Times New Roman" w:hAnsi="Times New Roman" w:cs="Times New Roman"/>
          <w:sz w:val="24"/>
          <w:szCs w:val="24"/>
        </w:rPr>
      </w:pPr>
    </w:p>
    <w:p w:rsidR="002918C0" w:rsidRPr="002918C0" w:rsidRDefault="002918C0" w:rsidP="002918C0">
      <w:pPr>
        <w:jc w:val="both"/>
        <w:rPr>
          <w:rFonts w:ascii="Times New Roman" w:hAnsi="Times New Roman" w:cs="Times New Roman"/>
          <w:sz w:val="24"/>
          <w:szCs w:val="24"/>
        </w:rPr>
      </w:pP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b/>
          <w:bCs/>
          <w:sz w:val="24"/>
          <w:szCs w:val="24"/>
        </w:rPr>
        <w:t xml:space="preserve">Модуль </w:t>
      </w:r>
      <w:r w:rsidRPr="002918C0">
        <w:rPr>
          <w:rFonts w:ascii="Times New Roman" w:hAnsi="Times New Roman" w:cs="Times New Roman"/>
          <w:b/>
          <w:bCs/>
          <w:sz w:val="24"/>
          <w:szCs w:val="24"/>
          <w:lang w:val="en-US"/>
        </w:rPr>
        <w:t>II</w:t>
      </w:r>
      <w:r w:rsidRPr="002918C0">
        <w:rPr>
          <w:rFonts w:ascii="Times New Roman" w:hAnsi="Times New Roman" w:cs="Times New Roman"/>
          <w:b/>
          <w:bCs/>
          <w:sz w:val="24"/>
          <w:szCs w:val="24"/>
        </w:rPr>
        <w:t>. Основы медицинских зна</w:t>
      </w:r>
      <w:r>
        <w:rPr>
          <w:rFonts w:ascii="Times New Roman" w:hAnsi="Times New Roman" w:cs="Times New Roman"/>
          <w:b/>
          <w:bCs/>
          <w:sz w:val="24"/>
          <w:szCs w:val="24"/>
        </w:rPr>
        <w:t>ний и здорового образа жизни (10</w:t>
      </w:r>
      <w:r w:rsidRPr="002918C0">
        <w:rPr>
          <w:rFonts w:ascii="Times New Roman" w:hAnsi="Times New Roman" w:cs="Times New Roman"/>
          <w:b/>
          <w:bCs/>
          <w:sz w:val="24"/>
          <w:szCs w:val="24"/>
        </w:rPr>
        <w:t xml:space="preserve"> часов) </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 Раздел </w:t>
      </w:r>
      <w:r w:rsidRPr="002918C0">
        <w:rPr>
          <w:rFonts w:ascii="Times New Roman" w:hAnsi="Times New Roman" w:cs="Times New Roman"/>
          <w:sz w:val="24"/>
          <w:szCs w:val="24"/>
          <w:lang w:val="en-US"/>
        </w:rPr>
        <w:t>III</w:t>
      </w:r>
      <w:r w:rsidRPr="002918C0">
        <w:rPr>
          <w:rFonts w:ascii="Times New Roman" w:hAnsi="Times New Roman" w:cs="Times New Roman"/>
          <w:sz w:val="24"/>
          <w:szCs w:val="24"/>
        </w:rPr>
        <w:t>.  Основы здорового образа жизни (7 часов)</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            Психологическая уравновешенность. Стресс и его влияние на человека. Индивидуальное здоровье человека, его физическая и духовная 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и психического развития человека; развитие и укрепление чувства зрелости, развитие волевых качеств. Социальное развитие человека и его взаимоотношения с окружающими людьми. Формирование личности человека, значение и роль его взаимоотношений </w:t>
      </w:r>
      <w:proofErr w:type="gramStart"/>
      <w:r w:rsidRPr="002918C0">
        <w:rPr>
          <w:rFonts w:ascii="Times New Roman" w:hAnsi="Times New Roman" w:cs="Times New Roman"/>
          <w:sz w:val="24"/>
          <w:szCs w:val="24"/>
        </w:rPr>
        <w:t>со</w:t>
      </w:r>
      <w:proofErr w:type="gramEnd"/>
      <w:r w:rsidRPr="002918C0">
        <w:rPr>
          <w:rFonts w:ascii="Times New Roman" w:hAnsi="Times New Roman" w:cs="Times New Roman"/>
          <w:sz w:val="24"/>
          <w:szCs w:val="24"/>
        </w:rPr>
        <w:t xml:space="preserve"> взрослыми, родителями, сверстниками. Взаимоотношения человека и общества. Ответственность несовершеннолетних.</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Раздел </w:t>
      </w:r>
      <w:r w:rsidRPr="002918C0">
        <w:rPr>
          <w:rFonts w:ascii="Times New Roman" w:hAnsi="Times New Roman" w:cs="Times New Roman"/>
          <w:sz w:val="24"/>
          <w:szCs w:val="24"/>
          <w:lang w:val="en-US"/>
        </w:rPr>
        <w:t>IV</w:t>
      </w:r>
      <w:r w:rsidRPr="002918C0">
        <w:rPr>
          <w:rFonts w:ascii="Times New Roman" w:hAnsi="Times New Roman" w:cs="Times New Roman"/>
          <w:sz w:val="24"/>
          <w:szCs w:val="24"/>
        </w:rPr>
        <w:t>.  Основы медицинских знаний и оказа</w:t>
      </w:r>
      <w:r>
        <w:rPr>
          <w:rFonts w:ascii="Times New Roman" w:hAnsi="Times New Roman" w:cs="Times New Roman"/>
          <w:sz w:val="24"/>
          <w:szCs w:val="24"/>
        </w:rPr>
        <w:t>ние первой медицинской помощи (3</w:t>
      </w:r>
      <w:r w:rsidRPr="002918C0">
        <w:rPr>
          <w:rFonts w:ascii="Times New Roman" w:hAnsi="Times New Roman" w:cs="Times New Roman"/>
          <w:sz w:val="24"/>
          <w:szCs w:val="24"/>
        </w:rPr>
        <w:t xml:space="preserve"> часа)</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w:t>
      </w:r>
    </w:p>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            Первая медицинская помощь при травмах опорно-двигательного аппарата, порядок наложения поддерживающей повязки. Правила и </w:t>
      </w:r>
      <w:r w:rsidRPr="002918C0">
        <w:rPr>
          <w:rFonts w:ascii="Times New Roman" w:hAnsi="Times New Roman" w:cs="Times New Roman"/>
          <w:sz w:val="24"/>
          <w:szCs w:val="24"/>
        </w:rPr>
        <w:lastRenderedPageBreak/>
        <w:t>способы транспортировки пострадавшего. Первая медицинская помощь при кровотечениях. Способы остановки кровотечения.</w:t>
      </w:r>
    </w:p>
    <w:p w:rsidR="00520FE2" w:rsidRPr="00F24E3A" w:rsidRDefault="00520FE2" w:rsidP="00520FE2">
      <w:pPr>
        <w:pStyle w:val="2"/>
        <w:jc w:val="both"/>
        <w:rPr>
          <w:rFonts w:ascii="Times New Roman" w:hAnsi="Times New Roman"/>
          <w:bCs/>
          <w:sz w:val="24"/>
          <w:szCs w:val="24"/>
        </w:rPr>
      </w:pPr>
    </w:p>
    <w:p w:rsidR="00520FE2" w:rsidRPr="00F24E3A" w:rsidRDefault="00520FE2" w:rsidP="00520FE2">
      <w:pPr>
        <w:pStyle w:val="2"/>
        <w:jc w:val="both"/>
        <w:rPr>
          <w:rFonts w:ascii="Times New Roman" w:hAnsi="Times New Roman"/>
          <w:b/>
          <w:sz w:val="24"/>
          <w:szCs w:val="24"/>
        </w:rPr>
      </w:pPr>
      <w:r w:rsidRPr="00F24E3A">
        <w:rPr>
          <w:rFonts w:ascii="Times New Roman" w:hAnsi="Times New Roman"/>
          <w:b/>
          <w:sz w:val="24"/>
          <w:szCs w:val="24"/>
        </w:rPr>
        <w:t xml:space="preserve">                                                              4.   Тематическое планирование</w:t>
      </w:r>
    </w:p>
    <w:p w:rsidR="002918C0" w:rsidRPr="002918C0" w:rsidRDefault="002918C0" w:rsidP="002918C0">
      <w:pPr>
        <w:shd w:val="clear" w:color="auto" w:fill="FFFFFF"/>
        <w:spacing w:line="240" w:lineRule="exact"/>
        <w:ind w:right="-5" w:firstLine="2"/>
        <w:jc w:val="center"/>
        <w:rPr>
          <w:rFonts w:ascii="Times New Roman" w:hAnsi="Times New Roman" w:cs="Times New Roman"/>
          <w:b/>
          <w:bCs/>
          <w:spacing w:val="-6"/>
          <w:sz w:val="24"/>
          <w:szCs w:val="24"/>
          <w:u w:val="single"/>
        </w:rPr>
      </w:pPr>
    </w:p>
    <w:tbl>
      <w:tblPr>
        <w:tblW w:w="14998" w:type="dxa"/>
        <w:tblInd w:w="40" w:type="dxa"/>
        <w:tblLayout w:type="fixed"/>
        <w:tblCellMar>
          <w:left w:w="40" w:type="dxa"/>
          <w:right w:w="40" w:type="dxa"/>
        </w:tblCellMar>
        <w:tblLook w:val="04A0"/>
      </w:tblPr>
      <w:tblGrid>
        <w:gridCol w:w="2186"/>
        <w:gridCol w:w="10323"/>
        <w:gridCol w:w="2489"/>
      </w:tblGrid>
      <w:tr w:rsidR="002918C0" w:rsidRPr="002918C0" w:rsidTr="00DA5150">
        <w:trPr>
          <w:trHeight w:hRule="exact" w:val="567"/>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rPr>
                <w:rFonts w:ascii="Times New Roman" w:hAnsi="Times New Roman" w:cs="Times New Roman"/>
                <w:b/>
                <w:bCs/>
                <w:spacing w:val="-2"/>
                <w:sz w:val="24"/>
                <w:szCs w:val="24"/>
              </w:rPr>
            </w:pPr>
            <w:r w:rsidRPr="002918C0">
              <w:rPr>
                <w:rFonts w:ascii="Times New Roman" w:hAnsi="Times New Roman" w:cs="Times New Roman"/>
                <w:b/>
                <w:bCs/>
                <w:spacing w:val="-2"/>
                <w:sz w:val="24"/>
                <w:szCs w:val="24"/>
              </w:rPr>
              <w:t xml:space="preserve"> № модуля, </w:t>
            </w:r>
            <w:r w:rsidRPr="002918C0">
              <w:rPr>
                <w:rFonts w:ascii="Times New Roman" w:hAnsi="Times New Roman" w:cs="Times New Roman"/>
                <w:b/>
                <w:bCs/>
                <w:sz w:val="24"/>
                <w:szCs w:val="24"/>
              </w:rPr>
              <w:t xml:space="preserve">раздела, </w:t>
            </w:r>
            <w:r w:rsidRPr="002918C0">
              <w:rPr>
                <w:rFonts w:ascii="Times New Roman" w:hAnsi="Times New Roman" w:cs="Times New Roman"/>
                <w:b/>
                <w:bCs/>
                <w:spacing w:val="-1"/>
                <w:sz w:val="24"/>
                <w:szCs w:val="24"/>
              </w:rPr>
              <w:t>темы</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79"/>
              <w:rPr>
                <w:rFonts w:ascii="Times New Roman" w:hAnsi="Times New Roman" w:cs="Times New Roman"/>
                <w:sz w:val="24"/>
                <w:szCs w:val="24"/>
              </w:rPr>
            </w:pPr>
            <w:r w:rsidRPr="002918C0">
              <w:rPr>
                <w:rFonts w:ascii="Times New Roman" w:hAnsi="Times New Roman" w:cs="Times New Roman"/>
                <w:b/>
                <w:bCs/>
                <w:spacing w:val="1"/>
                <w:sz w:val="24"/>
                <w:szCs w:val="24"/>
              </w:rPr>
              <w:t>Наименование модулей, разделов, тем</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106"/>
              <w:rPr>
                <w:rFonts w:ascii="Times New Roman" w:hAnsi="Times New Roman" w:cs="Times New Roman"/>
                <w:sz w:val="24"/>
                <w:szCs w:val="24"/>
              </w:rPr>
            </w:pPr>
            <w:r w:rsidRPr="002918C0">
              <w:rPr>
                <w:rFonts w:ascii="Times New Roman" w:hAnsi="Times New Roman" w:cs="Times New Roman"/>
                <w:b/>
                <w:bCs/>
                <w:spacing w:val="-2"/>
                <w:sz w:val="24"/>
                <w:szCs w:val="24"/>
              </w:rPr>
              <w:t xml:space="preserve">Количество </w:t>
            </w:r>
            <w:r w:rsidRPr="002918C0">
              <w:rPr>
                <w:rFonts w:ascii="Times New Roman" w:hAnsi="Times New Roman" w:cs="Times New Roman"/>
                <w:b/>
                <w:bCs/>
                <w:sz w:val="24"/>
                <w:szCs w:val="24"/>
              </w:rPr>
              <w:t>часов</w:t>
            </w:r>
          </w:p>
        </w:tc>
      </w:tr>
      <w:tr w:rsidR="002918C0" w:rsidRPr="002918C0" w:rsidTr="00DA5150">
        <w:trPr>
          <w:trHeight w:hRule="exact" w:val="387"/>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b/>
                <w:sz w:val="24"/>
                <w:szCs w:val="24"/>
              </w:rPr>
            </w:pPr>
            <w:r w:rsidRPr="002918C0">
              <w:rPr>
                <w:rFonts w:ascii="Times New Roman" w:hAnsi="Times New Roman" w:cs="Times New Roman"/>
                <w:b/>
                <w:sz w:val="24"/>
                <w:szCs w:val="24"/>
              </w:rPr>
              <w:t>Модуль-1</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98"/>
              <w:rPr>
                <w:rFonts w:ascii="Times New Roman" w:hAnsi="Times New Roman" w:cs="Times New Roman"/>
                <w:b/>
                <w:sz w:val="24"/>
                <w:szCs w:val="24"/>
              </w:rPr>
            </w:pPr>
            <w:r w:rsidRPr="002918C0">
              <w:rPr>
                <w:rFonts w:ascii="Times New Roman" w:hAnsi="Times New Roman" w:cs="Times New Roman"/>
                <w:b/>
                <w:bCs/>
                <w:spacing w:val="2"/>
                <w:sz w:val="24"/>
                <w:szCs w:val="24"/>
              </w:rPr>
              <w:t>Основы безопасности личности, общества и государства</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02"/>
              <w:jc w:val="right"/>
              <w:rPr>
                <w:rFonts w:ascii="Times New Roman" w:hAnsi="Times New Roman" w:cs="Times New Roman"/>
                <w:b/>
                <w:sz w:val="24"/>
                <w:szCs w:val="24"/>
              </w:rPr>
            </w:pPr>
            <w:r w:rsidRPr="002918C0">
              <w:rPr>
                <w:rFonts w:ascii="Times New Roman" w:hAnsi="Times New Roman" w:cs="Times New Roman"/>
                <w:b/>
                <w:bCs/>
                <w:sz w:val="24"/>
                <w:szCs w:val="24"/>
              </w:rPr>
              <w:t>24</w:t>
            </w:r>
          </w:p>
        </w:tc>
      </w:tr>
      <w:tr w:rsidR="002918C0" w:rsidRPr="002918C0" w:rsidTr="00DA5150">
        <w:trPr>
          <w:trHeight w:hRule="exact" w:val="277"/>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b/>
                <w:bCs/>
                <w:sz w:val="24"/>
                <w:szCs w:val="24"/>
                <w:lang w:val="en-US"/>
              </w:rPr>
              <w:t>P</w:t>
            </w:r>
            <w:proofErr w:type="spellStart"/>
            <w:r w:rsidRPr="002918C0">
              <w:rPr>
                <w:rFonts w:ascii="Times New Roman" w:hAnsi="Times New Roman" w:cs="Times New Roman"/>
                <w:b/>
                <w:bCs/>
                <w:sz w:val="24"/>
                <w:szCs w:val="24"/>
              </w:rPr>
              <w:t>аздел</w:t>
            </w:r>
            <w:proofErr w:type="spellEnd"/>
            <w:r w:rsidRPr="002918C0">
              <w:rPr>
                <w:rFonts w:ascii="Times New Roman" w:hAnsi="Times New Roman" w:cs="Times New Roman"/>
                <w:b/>
                <w:bCs/>
                <w:sz w:val="24"/>
                <w:szCs w:val="24"/>
                <w:lang w:val="en-US"/>
              </w:rPr>
              <w:t>-</w:t>
            </w:r>
            <w:r w:rsidRPr="002918C0">
              <w:rPr>
                <w:rFonts w:ascii="Times New Roman" w:hAnsi="Times New Roman" w:cs="Times New Roman"/>
                <w:b/>
                <w:bCs/>
                <w:sz w:val="24"/>
                <w:szCs w:val="24"/>
              </w:rPr>
              <w:t>1</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tabs>
                <w:tab w:val="left" w:pos="4563"/>
              </w:tabs>
              <w:rPr>
                <w:rFonts w:ascii="Times New Roman" w:hAnsi="Times New Roman" w:cs="Times New Roman"/>
                <w:sz w:val="24"/>
                <w:szCs w:val="24"/>
              </w:rPr>
            </w:pPr>
            <w:r w:rsidRPr="002918C0">
              <w:rPr>
                <w:rFonts w:ascii="Times New Roman" w:hAnsi="Times New Roman" w:cs="Times New Roman"/>
                <w:b/>
                <w:bCs/>
                <w:spacing w:val="2"/>
                <w:sz w:val="24"/>
                <w:szCs w:val="24"/>
              </w:rPr>
              <w:t>Основы комплексной безопасности</w:t>
            </w:r>
            <w:r w:rsidRPr="002918C0">
              <w:rPr>
                <w:rFonts w:ascii="Times New Roman" w:hAnsi="Times New Roman" w:cs="Times New Roman"/>
                <w:b/>
                <w:bCs/>
                <w:spacing w:val="2"/>
                <w:sz w:val="24"/>
                <w:szCs w:val="24"/>
              </w:rPr>
              <w:tab/>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02"/>
              <w:jc w:val="right"/>
              <w:rPr>
                <w:rFonts w:ascii="Times New Roman" w:hAnsi="Times New Roman" w:cs="Times New Roman"/>
                <w:sz w:val="24"/>
                <w:szCs w:val="24"/>
              </w:rPr>
            </w:pPr>
            <w:r w:rsidRPr="002918C0">
              <w:rPr>
                <w:rFonts w:ascii="Times New Roman" w:hAnsi="Times New Roman" w:cs="Times New Roman"/>
                <w:b/>
                <w:bCs/>
                <w:sz w:val="24"/>
                <w:szCs w:val="24"/>
              </w:rPr>
              <w:t>16</w:t>
            </w:r>
          </w:p>
        </w:tc>
      </w:tr>
      <w:tr w:rsidR="002918C0" w:rsidRPr="002918C0" w:rsidTr="00DA5150">
        <w:trPr>
          <w:trHeight w:hRule="exact" w:val="322"/>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pacing w:val="-3"/>
                <w:sz w:val="24"/>
                <w:szCs w:val="24"/>
              </w:rPr>
              <w:t>Тема 1</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86"/>
              <w:rPr>
                <w:rFonts w:ascii="Times New Roman" w:hAnsi="Times New Roman" w:cs="Times New Roman"/>
                <w:sz w:val="24"/>
                <w:szCs w:val="24"/>
              </w:rPr>
            </w:pPr>
            <w:r w:rsidRPr="002918C0">
              <w:rPr>
                <w:rFonts w:ascii="Times New Roman" w:hAnsi="Times New Roman" w:cs="Times New Roman"/>
                <w:spacing w:val="3"/>
                <w:sz w:val="24"/>
                <w:szCs w:val="24"/>
              </w:rPr>
              <w:t xml:space="preserve">Общие понятия об опасных </w:t>
            </w:r>
            <w:r w:rsidRPr="002918C0">
              <w:rPr>
                <w:rFonts w:ascii="Times New Roman" w:hAnsi="Times New Roman" w:cs="Times New Roman"/>
                <w:spacing w:val="1"/>
                <w:sz w:val="24"/>
                <w:szCs w:val="24"/>
              </w:rPr>
              <w:t>и чрезвычайных ситуациях природного характера</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12"/>
              <w:jc w:val="right"/>
              <w:rPr>
                <w:rFonts w:ascii="Times New Roman" w:hAnsi="Times New Roman" w:cs="Times New Roman"/>
                <w:sz w:val="24"/>
                <w:szCs w:val="24"/>
              </w:rPr>
            </w:pPr>
            <w:r w:rsidRPr="002918C0">
              <w:rPr>
                <w:rFonts w:ascii="Times New Roman" w:hAnsi="Times New Roman" w:cs="Times New Roman"/>
                <w:sz w:val="24"/>
                <w:szCs w:val="24"/>
              </w:rPr>
              <w:t>3</w:t>
            </w:r>
          </w:p>
        </w:tc>
      </w:tr>
      <w:tr w:rsidR="002918C0" w:rsidRPr="002918C0" w:rsidTr="00DA5150">
        <w:trPr>
          <w:trHeight w:hRule="exact" w:val="440"/>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pacing w:val="1"/>
                <w:sz w:val="24"/>
                <w:szCs w:val="24"/>
              </w:rPr>
              <w:t>Тема 2</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firstLine="5"/>
              <w:rPr>
                <w:rFonts w:ascii="Times New Roman" w:hAnsi="Times New Roman" w:cs="Times New Roman"/>
                <w:sz w:val="24"/>
                <w:szCs w:val="24"/>
              </w:rPr>
            </w:pPr>
            <w:r w:rsidRPr="002918C0">
              <w:rPr>
                <w:rFonts w:ascii="Times New Roman" w:hAnsi="Times New Roman" w:cs="Times New Roman"/>
                <w:spacing w:val="2"/>
                <w:sz w:val="24"/>
                <w:szCs w:val="24"/>
              </w:rPr>
              <w:t xml:space="preserve">Чрезвычайные ситуации геологического происхождения, их причины </w:t>
            </w:r>
            <w:r w:rsidRPr="002918C0">
              <w:rPr>
                <w:rFonts w:ascii="Times New Roman" w:hAnsi="Times New Roman" w:cs="Times New Roman"/>
                <w:spacing w:val="1"/>
                <w:sz w:val="24"/>
                <w:szCs w:val="24"/>
              </w:rPr>
              <w:t>и последствия</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02"/>
              <w:jc w:val="right"/>
              <w:rPr>
                <w:rFonts w:ascii="Times New Roman" w:hAnsi="Times New Roman" w:cs="Times New Roman"/>
                <w:sz w:val="24"/>
                <w:szCs w:val="24"/>
              </w:rPr>
            </w:pPr>
            <w:r w:rsidRPr="002918C0">
              <w:rPr>
                <w:rFonts w:ascii="Times New Roman" w:hAnsi="Times New Roman" w:cs="Times New Roman"/>
                <w:sz w:val="24"/>
                <w:szCs w:val="24"/>
              </w:rPr>
              <w:t>4</w:t>
            </w:r>
          </w:p>
        </w:tc>
      </w:tr>
      <w:tr w:rsidR="002918C0" w:rsidRPr="002918C0" w:rsidTr="00DA5150">
        <w:trPr>
          <w:trHeight w:hRule="exact" w:val="275"/>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z w:val="24"/>
                <w:szCs w:val="24"/>
              </w:rPr>
              <w:t>Тема 3</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259"/>
              <w:rPr>
                <w:rFonts w:ascii="Times New Roman" w:hAnsi="Times New Roman" w:cs="Times New Roman"/>
                <w:sz w:val="24"/>
                <w:szCs w:val="24"/>
              </w:rPr>
            </w:pPr>
            <w:r w:rsidRPr="002918C0">
              <w:rPr>
                <w:rFonts w:ascii="Times New Roman" w:hAnsi="Times New Roman" w:cs="Times New Roman"/>
                <w:spacing w:val="2"/>
                <w:sz w:val="24"/>
                <w:szCs w:val="24"/>
              </w:rPr>
              <w:t xml:space="preserve">Чрезвычайные ситуации </w:t>
            </w:r>
            <w:r w:rsidRPr="002918C0">
              <w:rPr>
                <w:rFonts w:ascii="Times New Roman" w:hAnsi="Times New Roman" w:cs="Times New Roman"/>
                <w:spacing w:val="1"/>
                <w:sz w:val="24"/>
                <w:szCs w:val="24"/>
              </w:rPr>
              <w:t xml:space="preserve">метеорологического происхождения, </w:t>
            </w:r>
            <w:r w:rsidRPr="002918C0">
              <w:rPr>
                <w:rFonts w:ascii="Times New Roman" w:hAnsi="Times New Roman" w:cs="Times New Roman"/>
                <w:spacing w:val="2"/>
                <w:sz w:val="24"/>
                <w:szCs w:val="24"/>
              </w:rPr>
              <w:t>их причины и последствия</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07"/>
              <w:jc w:val="right"/>
              <w:rPr>
                <w:rFonts w:ascii="Times New Roman" w:hAnsi="Times New Roman" w:cs="Times New Roman"/>
                <w:sz w:val="24"/>
                <w:szCs w:val="24"/>
              </w:rPr>
            </w:pPr>
            <w:r w:rsidRPr="002918C0">
              <w:rPr>
                <w:rFonts w:ascii="Times New Roman" w:hAnsi="Times New Roman" w:cs="Times New Roman"/>
                <w:sz w:val="24"/>
                <w:szCs w:val="24"/>
              </w:rPr>
              <w:t>2</w:t>
            </w:r>
          </w:p>
        </w:tc>
      </w:tr>
      <w:tr w:rsidR="002918C0" w:rsidRPr="002918C0" w:rsidTr="00DA5150">
        <w:trPr>
          <w:trHeight w:hRule="exact" w:val="322"/>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pacing w:val="2"/>
                <w:sz w:val="24"/>
                <w:szCs w:val="24"/>
              </w:rPr>
              <w:t>Тема 4</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480"/>
              <w:rPr>
                <w:rFonts w:ascii="Times New Roman" w:hAnsi="Times New Roman" w:cs="Times New Roman"/>
                <w:sz w:val="24"/>
                <w:szCs w:val="24"/>
              </w:rPr>
            </w:pPr>
            <w:r w:rsidRPr="002918C0">
              <w:rPr>
                <w:rFonts w:ascii="Times New Roman" w:hAnsi="Times New Roman" w:cs="Times New Roman"/>
                <w:spacing w:val="2"/>
                <w:sz w:val="24"/>
                <w:szCs w:val="24"/>
              </w:rPr>
              <w:t xml:space="preserve">Чрезвычайные ситуации </w:t>
            </w:r>
            <w:r w:rsidRPr="002918C0">
              <w:rPr>
                <w:rFonts w:ascii="Times New Roman" w:hAnsi="Times New Roman" w:cs="Times New Roman"/>
                <w:spacing w:val="1"/>
                <w:sz w:val="24"/>
                <w:szCs w:val="24"/>
              </w:rPr>
              <w:t xml:space="preserve">гидрологического происхождения, </w:t>
            </w:r>
            <w:r w:rsidRPr="002918C0">
              <w:rPr>
                <w:rFonts w:ascii="Times New Roman" w:hAnsi="Times New Roman" w:cs="Times New Roman"/>
                <w:spacing w:val="2"/>
                <w:sz w:val="24"/>
                <w:szCs w:val="24"/>
              </w:rPr>
              <w:t>их причины и последствия</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07"/>
              <w:jc w:val="right"/>
              <w:rPr>
                <w:rFonts w:ascii="Times New Roman" w:hAnsi="Times New Roman" w:cs="Times New Roman"/>
                <w:sz w:val="24"/>
                <w:szCs w:val="24"/>
              </w:rPr>
            </w:pPr>
            <w:r w:rsidRPr="002918C0">
              <w:rPr>
                <w:rFonts w:ascii="Times New Roman" w:hAnsi="Times New Roman" w:cs="Times New Roman"/>
                <w:sz w:val="24"/>
                <w:szCs w:val="24"/>
              </w:rPr>
              <w:t>4</w:t>
            </w:r>
          </w:p>
        </w:tc>
      </w:tr>
      <w:tr w:rsidR="002918C0" w:rsidRPr="002918C0" w:rsidTr="00DA5150">
        <w:trPr>
          <w:trHeight w:hRule="exact" w:val="286"/>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pacing w:val="1"/>
                <w:sz w:val="24"/>
                <w:szCs w:val="24"/>
              </w:rPr>
              <w:t>Тема 5</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rPr>
                <w:rFonts w:ascii="Times New Roman" w:hAnsi="Times New Roman" w:cs="Times New Roman"/>
                <w:sz w:val="24"/>
                <w:szCs w:val="24"/>
              </w:rPr>
            </w:pPr>
            <w:r w:rsidRPr="002918C0">
              <w:rPr>
                <w:rFonts w:ascii="Times New Roman" w:hAnsi="Times New Roman" w:cs="Times New Roman"/>
                <w:spacing w:val="2"/>
                <w:sz w:val="24"/>
                <w:szCs w:val="24"/>
              </w:rPr>
              <w:t xml:space="preserve">Чрезвычайные ситуации биологического происхождения, их причины </w:t>
            </w:r>
            <w:r w:rsidRPr="002918C0">
              <w:rPr>
                <w:rFonts w:ascii="Times New Roman" w:hAnsi="Times New Roman" w:cs="Times New Roman"/>
                <w:spacing w:val="1"/>
                <w:sz w:val="24"/>
                <w:szCs w:val="24"/>
              </w:rPr>
              <w:t>и последствия</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12"/>
              <w:jc w:val="right"/>
              <w:rPr>
                <w:rFonts w:ascii="Times New Roman" w:hAnsi="Times New Roman" w:cs="Times New Roman"/>
                <w:sz w:val="24"/>
                <w:szCs w:val="24"/>
              </w:rPr>
            </w:pPr>
            <w:r w:rsidRPr="002918C0">
              <w:rPr>
                <w:rFonts w:ascii="Times New Roman" w:hAnsi="Times New Roman" w:cs="Times New Roman"/>
                <w:sz w:val="24"/>
                <w:szCs w:val="24"/>
              </w:rPr>
              <w:t>3</w:t>
            </w:r>
          </w:p>
        </w:tc>
      </w:tr>
      <w:tr w:rsidR="002918C0" w:rsidRPr="002918C0" w:rsidTr="00DA5150">
        <w:trPr>
          <w:trHeight w:hRule="exact" w:val="387"/>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b/>
                <w:sz w:val="24"/>
                <w:szCs w:val="24"/>
              </w:rPr>
            </w:pPr>
            <w:r w:rsidRPr="002918C0">
              <w:rPr>
                <w:rFonts w:ascii="Times New Roman" w:hAnsi="Times New Roman" w:cs="Times New Roman"/>
                <w:b/>
                <w:sz w:val="24"/>
                <w:szCs w:val="24"/>
              </w:rPr>
              <w:t>Раздел-2</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845" w:hanging="5"/>
              <w:rPr>
                <w:rFonts w:ascii="Times New Roman" w:hAnsi="Times New Roman" w:cs="Times New Roman"/>
                <w:b/>
                <w:sz w:val="24"/>
                <w:szCs w:val="24"/>
              </w:rPr>
            </w:pPr>
            <w:r w:rsidRPr="002918C0">
              <w:rPr>
                <w:rFonts w:ascii="Times New Roman" w:hAnsi="Times New Roman" w:cs="Times New Roman"/>
                <w:b/>
                <w:bCs/>
                <w:spacing w:val="3"/>
                <w:sz w:val="24"/>
                <w:szCs w:val="24"/>
              </w:rPr>
              <w:t xml:space="preserve">Защита населения РФ </w:t>
            </w:r>
            <w:r w:rsidRPr="002918C0">
              <w:rPr>
                <w:rFonts w:ascii="Times New Roman" w:hAnsi="Times New Roman" w:cs="Times New Roman"/>
                <w:b/>
                <w:bCs/>
                <w:spacing w:val="1"/>
                <w:sz w:val="24"/>
                <w:szCs w:val="24"/>
              </w:rPr>
              <w:t>от чрезвычайных ситуаций</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07"/>
              <w:jc w:val="right"/>
              <w:rPr>
                <w:rFonts w:ascii="Times New Roman" w:hAnsi="Times New Roman" w:cs="Times New Roman"/>
                <w:b/>
                <w:sz w:val="24"/>
                <w:szCs w:val="24"/>
              </w:rPr>
            </w:pPr>
            <w:r w:rsidRPr="002918C0">
              <w:rPr>
                <w:rFonts w:ascii="Times New Roman" w:hAnsi="Times New Roman" w:cs="Times New Roman"/>
                <w:b/>
                <w:bCs/>
                <w:sz w:val="24"/>
                <w:szCs w:val="24"/>
              </w:rPr>
              <w:t>8</w:t>
            </w:r>
          </w:p>
        </w:tc>
      </w:tr>
      <w:tr w:rsidR="002918C0" w:rsidRPr="002918C0" w:rsidTr="00DA5150">
        <w:trPr>
          <w:trHeight w:hRule="exact" w:val="324"/>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pacing w:val="1"/>
                <w:sz w:val="24"/>
                <w:szCs w:val="24"/>
              </w:rPr>
              <w:t>Тема 2</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rPr>
                <w:rFonts w:ascii="Times New Roman" w:hAnsi="Times New Roman" w:cs="Times New Roman"/>
                <w:sz w:val="24"/>
                <w:szCs w:val="24"/>
              </w:rPr>
            </w:pPr>
            <w:r w:rsidRPr="002918C0">
              <w:rPr>
                <w:rFonts w:ascii="Times New Roman" w:hAnsi="Times New Roman" w:cs="Times New Roman"/>
                <w:spacing w:val="2"/>
                <w:sz w:val="24"/>
                <w:szCs w:val="24"/>
              </w:rPr>
              <w:t>Чрезвычайные ситуации геологического происхождения и защита населения</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12"/>
              <w:jc w:val="right"/>
              <w:rPr>
                <w:rFonts w:ascii="Times New Roman" w:hAnsi="Times New Roman" w:cs="Times New Roman"/>
                <w:sz w:val="24"/>
                <w:szCs w:val="24"/>
              </w:rPr>
            </w:pPr>
            <w:r w:rsidRPr="002918C0">
              <w:rPr>
                <w:rFonts w:ascii="Times New Roman" w:hAnsi="Times New Roman" w:cs="Times New Roman"/>
                <w:sz w:val="24"/>
                <w:szCs w:val="24"/>
              </w:rPr>
              <w:t>3</w:t>
            </w:r>
          </w:p>
        </w:tc>
      </w:tr>
      <w:tr w:rsidR="002918C0" w:rsidRPr="002918C0" w:rsidTr="00DA5150">
        <w:trPr>
          <w:trHeight w:hRule="exact" w:val="413"/>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z w:val="24"/>
                <w:szCs w:val="24"/>
              </w:rPr>
              <w:t>Тема 3</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12" w:hanging="5"/>
              <w:rPr>
                <w:rFonts w:ascii="Times New Roman" w:hAnsi="Times New Roman" w:cs="Times New Roman"/>
                <w:sz w:val="24"/>
                <w:szCs w:val="24"/>
              </w:rPr>
            </w:pPr>
            <w:r w:rsidRPr="002918C0">
              <w:rPr>
                <w:rFonts w:ascii="Times New Roman" w:hAnsi="Times New Roman" w:cs="Times New Roman"/>
                <w:spacing w:val="2"/>
                <w:sz w:val="24"/>
                <w:szCs w:val="24"/>
              </w:rPr>
              <w:t xml:space="preserve">Чрезвычайные ситуации </w:t>
            </w:r>
            <w:r w:rsidRPr="002918C0">
              <w:rPr>
                <w:rFonts w:ascii="Times New Roman" w:hAnsi="Times New Roman" w:cs="Times New Roman"/>
                <w:spacing w:val="1"/>
                <w:sz w:val="24"/>
                <w:szCs w:val="24"/>
              </w:rPr>
              <w:t xml:space="preserve">метеорологического происхождения </w:t>
            </w:r>
            <w:r w:rsidRPr="002918C0">
              <w:rPr>
                <w:rFonts w:ascii="Times New Roman" w:hAnsi="Times New Roman" w:cs="Times New Roman"/>
                <w:spacing w:val="2"/>
                <w:sz w:val="24"/>
                <w:szCs w:val="24"/>
              </w:rPr>
              <w:t>и защита населения</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36"/>
              <w:jc w:val="right"/>
              <w:rPr>
                <w:rFonts w:ascii="Times New Roman" w:hAnsi="Times New Roman" w:cs="Times New Roman"/>
                <w:sz w:val="24"/>
                <w:szCs w:val="24"/>
              </w:rPr>
            </w:pPr>
            <w:r w:rsidRPr="002918C0">
              <w:rPr>
                <w:rFonts w:ascii="Times New Roman" w:hAnsi="Times New Roman" w:cs="Times New Roman"/>
                <w:sz w:val="24"/>
                <w:szCs w:val="24"/>
              </w:rPr>
              <w:t>1</w:t>
            </w:r>
          </w:p>
        </w:tc>
      </w:tr>
      <w:tr w:rsidR="002918C0" w:rsidRPr="002918C0" w:rsidTr="00DA5150">
        <w:trPr>
          <w:trHeight w:hRule="exact" w:val="278"/>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pacing w:val="2"/>
                <w:sz w:val="24"/>
                <w:szCs w:val="24"/>
              </w:rPr>
              <w:t>Тема 4</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528"/>
              <w:rPr>
                <w:rFonts w:ascii="Times New Roman" w:hAnsi="Times New Roman" w:cs="Times New Roman"/>
                <w:sz w:val="24"/>
                <w:szCs w:val="24"/>
              </w:rPr>
            </w:pPr>
            <w:r w:rsidRPr="002918C0">
              <w:rPr>
                <w:rFonts w:ascii="Times New Roman" w:hAnsi="Times New Roman" w:cs="Times New Roman"/>
                <w:spacing w:val="2"/>
                <w:sz w:val="24"/>
                <w:szCs w:val="24"/>
              </w:rPr>
              <w:t xml:space="preserve">Чрезвычайные ситуации </w:t>
            </w:r>
            <w:r w:rsidRPr="002918C0">
              <w:rPr>
                <w:rFonts w:ascii="Times New Roman" w:hAnsi="Times New Roman" w:cs="Times New Roman"/>
                <w:spacing w:val="1"/>
                <w:sz w:val="24"/>
                <w:szCs w:val="24"/>
              </w:rPr>
              <w:t xml:space="preserve">гидрологического происхождения </w:t>
            </w:r>
            <w:r w:rsidRPr="002918C0">
              <w:rPr>
                <w:rFonts w:ascii="Times New Roman" w:hAnsi="Times New Roman" w:cs="Times New Roman"/>
                <w:spacing w:val="2"/>
                <w:sz w:val="24"/>
                <w:szCs w:val="24"/>
              </w:rPr>
              <w:t>и защита населения</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12"/>
              <w:jc w:val="right"/>
              <w:rPr>
                <w:rFonts w:ascii="Times New Roman" w:hAnsi="Times New Roman" w:cs="Times New Roman"/>
                <w:sz w:val="24"/>
                <w:szCs w:val="24"/>
              </w:rPr>
            </w:pPr>
            <w:r w:rsidRPr="002918C0">
              <w:rPr>
                <w:rFonts w:ascii="Times New Roman" w:hAnsi="Times New Roman" w:cs="Times New Roman"/>
                <w:sz w:val="24"/>
                <w:szCs w:val="24"/>
              </w:rPr>
              <w:t>3</w:t>
            </w:r>
          </w:p>
        </w:tc>
      </w:tr>
      <w:tr w:rsidR="002918C0" w:rsidRPr="002918C0" w:rsidTr="00DA5150">
        <w:trPr>
          <w:trHeight w:hRule="exact" w:val="282"/>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pacing w:val="1"/>
                <w:sz w:val="24"/>
                <w:szCs w:val="24"/>
              </w:rPr>
              <w:t>Тема 5</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rPr>
                <w:rFonts w:ascii="Times New Roman" w:hAnsi="Times New Roman" w:cs="Times New Roman"/>
                <w:sz w:val="24"/>
                <w:szCs w:val="24"/>
              </w:rPr>
            </w:pPr>
            <w:r w:rsidRPr="002918C0">
              <w:rPr>
                <w:rFonts w:ascii="Times New Roman" w:hAnsi="Times New Roman" w:cs="Times New Roman"/>
                <w:spacing w:val="2"/>
                <w:sz w:val="24"/>
                <w:szCs w:val="24"/>
              </w:rPr>
              <w:t xml:space="preserve">Чрезвычайные ситуации биологического </w:t>
            </w:r>
            <w:r w:rsidRPr="002918C0">
              <w:rPr>
                <w:rFonts w:ascii="Times New Roman" w:hAnsi="Times New Roman" w:cs="Times New Roman"/>
                <w:spacing w:val="3"/>
                <w:sz w:val="24"/>
                <w:szCs w:val="24"/>
              </w:rPr>
              <w:t>происхождения и защита населения</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36"/>
              <w:jc w:val="right"/>
              <w:rPr>
                <w:rFonts w:ascii="Times New Roman" w:hAnsi="Times New Roman" w:cs="Times New Roman"/>
                <w:sz w:val="24"/>
                <w:szCs w:val="24"/>
              </w:rPr>
            </w:pPr>
            <w:r w:rsidRPr="002918C0">
              <w:rPr>
                <w:rFonts w:ascii="Times New Roman" w:hAnsi="Times New Roman" w:cs="Times New Roman"/>
                <w:sz w:val="24"/>
                <w:szCs w:val="24"/>
              </w:rPr>
              <w:t>1</w:t>
            </w:r>
          </w:p>
        </w:tc>
      </w:tr>
      <w:tr w:rsidR="002918C0" w:rsidRPr="002918C0" w:rsidTr="00DA5150">
        <w:trPr>
          <w:trHeight w:hRule="exact" w:val="276"/>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b/>
                <w:bCs/>
                <w:sz w:val="24"/>
                <w:szCs w:val="24"/>
              </w:rPr>
              <w:t>Модуль-2</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691" w:hanging="5"/>
              <w:rPr>
                <w:rFonts w:ascii="Times New Roman" w:hAnsi="Times New Roman" w:cs="Times New Roman"/>
                <w:sz w:val="24"/>
                <w:szCs w:val="24"/>
              </w:rPr>
            </w:pPr>
            <w:r w:rsidRPr="002918C0">
              <w:rPr>
                <w:rFonts w:ascii="Times New Roman" w:hAnsi="Times New Roman" w:cs="Times New Roman"/>
                <w:b/>
                <w:bCs/>
                <w:spacing w:val="2"/>
                <w:sz w:val="24"/>
                <w:szCs w:val="24"/>
              </w:rPr>
              <w:t>Основы медицинских знаний и здорового образа жизни</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31"/>
              <w:jc w:val="right"/>
              <w:rPr>
                <w:rFonts w:ascii="Times New Roman" w:hAnsi="Times New Roman" w:cs="Times New Roman"/>
                <w:sz w:val="24"/>
                <w:szCs w:val="24"/>
              </w:rPr>
            </w:pPr>
            <w:r w:rsidRPr="002918C0">
              <w:rPr>
                <w:rFonts w:ascii="Times New Roman" w:hAnsi="Times New Roman" w:cs="Times New Roman"/>
                <w:b/>
                <w:bCs/>
                <w:sz w:val="24"/>
                <w:szCs w:val="24"/>
              </w:rPr>
              <w:t>11</w:t>
            </w:r>
          </w:p>
        </w:tc>
      </w:tr>
      <w:tr w:rsidR="002918C0" w:rsidRPr="002918C0" w:rsidTr="00DA5150">
        <w:trPr>
          <w:trHeight w:hRule="exact" w:val="277"/>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b/>
                <w:bCs/>
                <w:spacing w:val="-2"/>
                <w:sz w:val="24"/>
                <w:szCs w:val="24"/>
                <w:lang w:val="en-US"/>
              </w:rPr>
              <w:t>P</w:t>
            </w:r>
            <w:r w:rsidRPr="002918C0">
              <w:rPr>
                <w:rFonts w:ascii="Times New Roman" w:hAnsi="Times New Roman" w:cs="Times New Roman"/>
                <w:b/>
                <w:bCs/>
                <w:spacing w:val="-2"/>
                <w:sz w:val="24"/>
                <w:szCs w:val="24"/>
              </w:rPr>
              <w:t>аздел-3</w:t>
            </w:r>
            <w:r w:rsidRPr="002918C0">
              <w:rPr>
                <w:rFonts w:ascii="Times New Roman" w:hAnsi="Times New Roman" w:cs="Times New Roman"/>
                <w:b/>
                <w:bCs/>
                <w:spacing w:val="-2"/>
                <w:sz w:val="24"/>
                <w:szCs w:val="24"/>
                <w:lang w:val="en-US"/>
              </w:rPr>
              <w:t>I</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rPr>
                <w:rFonts w:ascii="Times New Roman" w:hAnsi="Times New Roman" w:cs="Times New Roman"/>
                <w:sz w:val="24"/>
                <w:szCs w:val="24"/>
              </w:rPr>
            </w:pPr>
            <w:r w:rsidRPr="002918C0">
              <w:rPr>
                <w:rFonts w:ascii="Times New Roman" w:hAnsi="Times New Roman" w:cs="Times New Roman"/>
                <w:b/>
                <w:bCs/>
                <w:spacing w:val="2"/>
                <w:sz w:val="24"/>
                <w:szCs w:val="24"/>
              </w:rPr>
              <w:t>Основы здорового образа жизни</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12"/>
              <w:jc w:val="right"/>
              <w:rPr>
                <w:rFonts w:ascii="Times New Roman" w:hAnsi="Times New Roman" w:cs="Times New Roman"/>
                <w:sz w:val="24"/>
                <w:szCs w:val="24"/>
              </w:rPr>
            </w:pPr>
            <w:r w:rsidRPr="002918C0">
              <w:rPr>
                <w:rFonts w:ascii="Times New Roman" w:hAnsi="Times New Roman" w:cs="Times New Roman"/>
                <w:b/>
                <w:bCs/>
                <w:sz w:val="24"/>
                <w:szCs w:val="24"/>
              </w:rPr>
              <w:t>7</w:t>
            </w:r>
          </w:p>
        </w:tc>
      </w:tr>
      <w:tr w:rsidR="002918C0" w:rsidRPr="002918C0" w:rsidTr="00DA5150">
        <w:trPr>
          <w:trHeight w:hRule="exact" w:val="293"/>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pacing w:val="1"/>
                <w:sz w:val="24"/>
                <w:szCs w:val="24"/>
              </w:rPr>
              <w:t xml:space="preserve">Тема </w:t>
            </w:r>
            <w:r w:rsidRPr="002918C0">
              <w:rPr>
                <w:rFonts w:ascii="Times New Roman" w:hAnsi="Times New Roman" w:cs="Times New Roman"/>
                <w:b/>
                <w:bCs/>
                <w:spacing w:val="1"/>
                <w:sz w:val="24"/>
                <w:szCs w:val="24"/>
              </w:rPr>
              <w:t>6</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154"/>
              <w:rPr>
                <w:rFonts w:ascii="Times New Roman" w:hAnsi="Times New Roman" w:cs="Times New Roman"/>
                <w:sz w:val="24"/>
                <w:szCs w:val="24"/>
              </w:rPr>
            </w:pPr>
            <w:r w:rsidRPr="002918C0">
              <w:rPr>
                <w:rFonts w:ascii="Times New Roman" w:hAnsi="Times New Roman" w:cs="Times New Roman"/>
                <w:spacing w:val="1"/>
                <w:sz w:val="24"/>
                <w:szCs w:val="24"/>
              </w:rPr>
              <w:t xml:space="preserve">Здоровый образ жизни и его значение </w:t>
            </w:r>
            <w:r w:rsidRPr="002918C0">
              <w:rPr>
                <w:rFonts w:ascii="Times New Roman" w:hAnsi="Times New Roman" w:cs="Times New Roman"/>
                <w:spacing w:val="3"/>
                <w:sz w:val="24"/>
                <w:szCs w:val="24"/>
              </w:rPr>
              <w:t>для гармоничного развития человека</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07"/>
              <w:jc w:val="right"/>
              <w:rPr>
                <w:rFonts w:ascii="Times New Roman" w:hAnsi="Times New Roman" w:cs="Times New Roman"/>
                <w:sz w:val="24"/>
                <w:szCs w:val="24"/>
              </w:rPr>
            </w:pPr>
            <w:r w:rsidRPr="002918C0">
              <w:rPr>
                <w:rFonts w:ascii="Times New Roman" w:hAnsi="Times New Roman" w:cs="Times New Roman"/>
                <w:sz w:val="24"/>
                <w:szCs w:val="24"/>
              </w:rPr>
              <w:t>7</w:t>
            </w:r>
          </w:p>
        </w:tc>
      </w:tr>
      <w:tr w:rsidR="002918C0" w:rsidRPr="002918C0" w:rsidTr="00DA5150">
        <w:trPr>
          <w:trHeight w:hRule="exact" w:val="403"/>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b/>
                <w:bCs/>
                <w:sz w:val="24"/>
                <w:szCs w:val="24"/>
                <w:lang w:val="en-US"/>
              </w:rPr>
              <w:t>P</w:t>
            </w:r>
            <w:r w:rsidRPr="002918C0">
              <w:rPr>
                <w:rFonts w:ascii="Times New Roman" w:hAnsi="Times New Roman" w:cs="Times New Roman"/>
                <w:b/>
                <w:bCs/>
                <w:sz w:val="24"/>
                <w:szCs w:val="24"/>
              </w:rPr>
              <w:t>аздел-4</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432" w:hanging="5"/>
              <w:rPr>
                <w:rFonts w:ascii="Times New Roman" w:hAnsi="Times New Roman" w:cs="Times New Roman"/>
                <w:sz w:val="24"/>
                <w:szCs w:val="24"/>
              </w:rPr>
            </w:pPr>
            <w:r w:rsidRPr="002918C0">
              <w:rPr>
                <w:rFonts w:ascii="Times New Roman" w:hAnsi="Times New Roman" w:cs="Times New Roman"/>
                <w:b/>
                <w:bCs/>
                <w:spacing w:val="3"/>
                <w:sz w:val="24"/>
                <w:szCs w:val="24"/>
              </w:rPr>
              <w:t xml:space="preserve">Основы медицинских знаний </w:t>
            </w:r>
            <w:r w:rsidRPr="002918C0">
              <w:rPr>
                <w:rFonts w:ascii="Times New Roman" w:hAnsi="Times New Roman" w:cs="Times New Roman"/>
                <w:b/>
                <w:bCs/>
                <w:spacing w:val="1"/>
                <w:sz w:val="24"/>
                <w:szCs w:val="24"/>
              </w:rPr>
              <w:t xml:space="preserve">и оказания первой медицинской </w:t>
            </w:r>
            <w:r w:rsidRPr="002918C0">
              <w:rPr>
                <w:rFonts w:ascii="Times New Roman" w:hAnsi="Times New Roman" w:cs="Times New Roman"/>
                <w:b/>
                <w:bCs/>
                <w:sz w:val="24"/>
                <w:szCs w:val="24"/>
              </w:rPr>
              <w:t>помощи</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07"/>
              <w:jc w:val="right"/>
              <w:rPr>
                <w:rFonts w:ascii="Times New Roman" w:hAnsi="Times New Roman" w:cs="Times New Roman"/>
                <w:sz w:val="24"/>
                <w:szCs w:val="24"/>
              </w:rPr>
            </w:pPr>
            <w:r w:rsidRPr="002918C0">
              <w:rPr>
                <w:rFonts w:ascii="Times New Roman" w:hAnsi="Times New Roman" w:cs="Times New Roman"/>
                <w:b/>
                <w:bCs/>
                <w:sz w:val="24"/>
                <w:szCs w:val="24"/>
              </w:rPr>
              <w:t>4</w:t>
            </w:r>
          </w:p>
        </w:tc>
      </w:tr>
      <w:tr w:rsidR="002918C0" w:rsidRPr="002918C0" w:rsidTr="00DA5150">
        <w:trPr>
          <w:trHeight w:hRule="exact" w:val="303"/>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jc w:val="center"/>
              <w:rPr>
                <w:rFonts w:ascii="Times New Roman" w:hAnsi="Times New Roman" w:cs="Times New Roman"/>
                <w:sz w:val="24"/>
                <w:szCs w:val="24"/>
              </w:rPr>
            </w:pPr>
            <w:r w:rsidRPr="002918C0">
              <w:rPr>
                <w:rFonts w:ascii="Times New Roman" w:hAnsi="Times New Roman" w:cs="Times New Roman"/>
                <w:spacing w:val="1"/>
                <w:sz w:val="24"/>
                <w:szCs w:val="24"/>
              </w:rPr>
              <w:t xml:space="preserve">Тема </w:t>
            </w:r>
            <w:r w:rsidRPr="002918C0">
              <w:rPr>
                <w:rFonts w:ascii="Times New Roman" w:hAnsi="Times New Roman" w:cs="Times New Roman"/>
                <w:b/>
                <w:bCs/>
                <w:spacing w:val="1"/>
                <w:sz w:val="24"/>
                <w:szCs w:val="24"/>
              </w:rPr>
              <w:t>7</w:t>
            </w: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835"/>
              <w:rPr>
                <w:rFonts w:ascii="Times New Roman" w:hAnsi="Times New Roman" w:cs="Times New Roman"/>
                <w:sz w:val="24"/>
                <w:szCs w:val="24"/>
              </w:rPr>
            </w:pPr>
            <w:r w:rsidRPr="002918C0">
              <w:rPr>
                <w:rFonts w:ascii="Times New Roman" w:hAnsi="Times New Roman" w:cs="Times New Roman"/>
                <w:spacing w:val="1"/>
                <w:sz w:val="24"/>
                <w:szCs w:val="24"/>
              </w:rPr>
              <w:t xml:space="preserve">Первая медицинская помощь </w:t>
            </w:r>
            <w:r w:rsidRPr="002918C0">
              <w:rPr>
                <w:rFonts w:ascii="Times New Roman" w:hAnsi="Times New Roman" w:cs="Times New Roman"/>
                <w:spacing w:val="3"/>
                <w:sz w:val="24"/>
                <w:szCs w:val="24"/>
              </w:rPr>
              <w:t>при неотложных состояниях</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12"/>
              <w:jc w:val="right"/>
              <w:rPr>
                <w:rFonts w:ascii="Times New Roman" w:hAnsi="Times New Roman" w:cs="Times New Roman"/>
                <w:sz w:val="24"/>
                <w:szCs w:val="24"/>
              </w:rPr>
            </w:pPr>
            <w:r>
              <w:rPr>
                <w:rFonts w:ascii="Times New Roman" w:hAnsi="Times New Roman" w:cs="Times New Roman"/>
                <w:sz w:val="24"/>
                <w:szCs w:val="24"/>
              </w:rPr>
              <w:t>3</w:t>
            </w:r>
          </w:p>
        </w:tc>
      </w:tr>
      <w:tr w:rsidR="002918C0" w:rsidRPr="002918C0" w:rsidTr="00DA5150">
        <w:trPr>
          <w:trHeight w:hRule="exact" w:val="295"/>
        </w:trPr>
        <w:tc>
          <w:tcPr>
            <w:tcW w:w="2186"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rPr>
                <w:rFonts w:ascii="Times New Roman" w:hAnsi="Times New Roman" w:cs="Times New Roman"/>
                <w:sz w:val="24"/>
                <w:szCs w:val="24"/>
              </w:rPr>
            </w:pPr>
          </w:p>
        </w:tc>
        <w:tc>
          <w:tcPr>
            <w:tcW w:w="10323"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rPr>
                <w:rFonts w:ascii="Times New Roman" w:hAnsi="Times New Roman" w:cs="Times New Roman"/>
                <w:sz w:val="24"/>
                <w:szCs w:val="24"/>
              </w:rPr>
            </w:pPr>
            <w:r w:rsidRPr="002918C0">
              <w:rPr>
                <w:rFonts w:ascii="Times New Roman" w:hAnsi="Times New Roman" w:cs="Times New Roman"/>
                <w:b/>
                <w:bCs/>
                <w:spacing w:val="-1"/>
                <w:sz w:val="24"/>
                <w:szCs w:val="24"/>
              </w:rPr>
              <w:t>Всего часов</w:t>
            </w:r>
          </w:p>
        </w:tc>
        <w:tc>
          <w:tcPr>
            <w:tcW w:w="2489" w:type="dxa"/>
            <w:tcBorders>
              <w:top w:val="single" w:sz="6" w:space="0" w:color="auto"/>
              <w:left w:val="single" w:sz="6" w:space="0" w:color="auto"/>
              <w:bottom w:val="single" w:sz="6" w:space="0" w:color="auto"/>
              <w:right w:val="single" w:sz="6" w:space="0" w:color="auto"/>
            </w:tcBorders>
            <w:shd w:val="clear" w:color="auto" w:fill="FFFFFF"/>
          </w:tcPr>
          <w:p w:rsidR="002918C0" w:rsidRPr="002918C0" w:rsidRDefault="002918C0" w:rsidP="002918C0">
            <w:pPr>
              <w:shd w:val="clear" w:color="auto" w:fill="FFFFFF"/>
              <w:ind w:right="317"/>
              <w:jc w:val="right"/>
              <w:rPr>
                <w:rFonts w:ascii="Times New Roman" w:hAnsi="Times New Roman" w:cs="Times New Roman"/>
                <w:sz w:val="24"/>
                <w:szCs w:val="24"/>
              </w:rPr>
            </w:pPr>
            <w:r>
              <w:rPr>
                <w:rFonts w:ascii="Times New Roman" w:hAnsi="Times New Roman" w:cs="Times New Roman"/>
                <w:b/>
                <w:bCs/>
                <w:sz w:val="24"/>
                <w:szCs w:val="24"/>
              </w:rPr>
              <w:t>34</w:t>
            </w:r>
          </w:p>
        </w:tc>
      </w:tr>
    </w:tbl>
    <w:p w:rsidR="002918C0" w:rsidRPr="002918C0" w:rsidRDefault="002918C0" w:rsidP="002918C0">
      <w:pPr>
        <w:jc w:val="both"/>
        <w:rPr>
          <w:rFonts w:ascii="Times New Roman" w:hAnsi="Times New Roman" w:cs="Times New Roman"/>
          <w:sz w:val="24"/>
          <w:szCs w:val="24"/>
        </w:rPr>
      </w:pPr>
    </w:p>
    <w:p w:rsidR="002918C0" w:rsidRPr="002918C0" w:rsidRDefault="002918C0" w:rsidP="002918C0">
      <w:pPr>
        <w:jc w:val="center"/>
        <w:rPr>
          <w:rFonts w:ascii="Times New Roman" w:hAnsi="Times New Roman" w:cs="Times New Roman"/>
          <w:b/>
          <w:sz w:val="24"/>
          <w:szCs w:val="24"/>
        </w:rPr>
      </w:pPr>
      <w:r w:rsidRPr="002918C0">
        <w:rPr>
          <w:rFonts w:ascii="Times New Roman" w:hAnsi="Times New Roman" w:cs="Times New Roman"/>
          <w:b/>
          <w:sz w:val="24"/>
          <w:szCs w:val="24"/>
        </w:rPr>
        <w:t>Расписание учебного времени</w:t>
      </w:r>
    </w:p>
    <w:tbl>
      <w:tblPr>
        <w:tblW w:w="14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4966"/>
        <w:gridCol w:w="1974"/>
        <w:gridCol w:w="2497"/>
        <w:gridCol w:w="2565"/>
        <w:gridCol w:w="2093"/>
      </w:tblGrid>
      <w:tr w:rsidR="002918C0" w:rsidRPr="002918C0" w:rsidTr="00DA5150">
        <w:trPr>
          <w:trHeight w:val="637"/>
        </w:trPr>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w:t>
            </w:r>
          </w:p>
        </w:tc>
        <w:tc>
          <w:tcPr>
            <w:tcW w:w="4967" w:type="dxa"/>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Распределение учебного времени</w:t>
            </w:r>
          </w:p>
        </w:tc>
        <w:tc>
          <w:tcPr>
            <w:tcW w:w="1974" w:type="dxa"/>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Общее количество часов</w:t>
            </w: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Контрольные работы</w:t>
            </w: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Практические работы</w:t>
            </w: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Тестовые задания</w:t>
            </w:r>
          </w:p>
        </w:tc>
      </w:tr>
      <w:tr w:rsidR="002918C0" w:rsidRPr="002918C0" w:rsidTr="00DA5150">
        <w:trPr>
          <w:trHeight w:val="273"/>
        </w:trPr>
        <w:tc>
          <w:tcPr>
            <w:tcW w:w="0" w:type="auto"/>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lastRenderedPageBreak/>
              <w:t>1</w:t>
            </w:r>
          </w:p>
        </w:tc>
        <w:tc>
          <w:tcPr>
            <w:tcW w:w="4967"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Всего часов по учебному плану        </w:t>
            </w:r>
          </w:p>
        </w:tc>
        <w:tc>
          <w:tcPr>
            <w:tcW w:w="1974" w:type="dxa"/>
          </w:tcPr>
          <w:p w:rsidR="002918C0" w:rsidRPr="002918C0" w:rsidRDefault="002E23B7" w:rsidP="002918C0">
            <w:pPr>
              <w:jc w:val="both"/>
              <w:rPr>
                <w:rFonts w:ascii="Times New Roman" w:hAnsi="Times New Roman" w:cs="Times New Roman"/>
                <w:b/>
                <w:sz w:val="24"/>
                <w:szCs w:val="24"/>
              </w:rPr>
            </w:pPr>
            <w:r>
              <w:rPr>
                <w:rFonts w:ascii="Times New Roman" w:hAnsi="Times New Roman" w:cs="Times New Roman"/>
                <w:b/>
                <w:sz w:val="24"/>
                <w:szCs w:val="24"/>
              </w:rPr>
              <w:t>34</w:t>
            </w:r>
            <w:r w:rsidR="002918C0" w:rsidRPr="002918C0">
              <w:rPr>
                <w:rFonts w:ascii="Times New Roman" w:hAnsi="Times New Roman" w:cs="Times New Roman"/>
                <w:b/>
                <w:sz w:val="24"/>
                <w:szCs w:val="24"/>
              </w:rPr>
              <w:t xml:space="preserve">  </w:t>
            </w: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2</w:t>
            </w: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7</w:t>
            </w: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1</w:t>
            </w:r>
          </w:p>
        </w:tc>
      </w:tr>
      <w:tr w:rsidR="002918C0" w:rsidRPr="002918C0" w:rsidTr="00DA5150">
        <w:trPr>
          <w:trHeight w:val="273"/>
        </w:trPr>
        <w:tc>
          <w:tcPr>
            <w:tcW w:w="0" w:type="auto"/>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2</w:t>
            </w:r>
          </w:p>
        </w:tc>
        <w:tc>
          <w:tcPr>
            <w:tcW w:w="4967"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  Количество часов в неделю</w:t>
            </w:r>
          </w:p>
        </w:tc>
        <w:tc>
          <w:tcPr>
            <w:tcW w:w="1974"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1</w:t>
            </w:r>
          </w:p>
        </w:tc>
        <w:tc>
          <w:tcPr>
            <w:tcW w:w="0" w:type="auto"/>
          </w:tcPr>
          <w:p w:rsidR="002918C0" w:rsidRPr="002918C0" w:rsidRDefault="002918C0" w:rsidP="002918C0">
            <w:pPr>
              <w:jc w:val="both"/>
              <w:rPr>
                <w:rFonts w:ascii="Times New Roman" w:hAnsi="Times New Roman" w:cs="Times New Roman"/>
                <w:b/>
                <w:sz w:val="24"/>
                <w:szCs w:val="24"/>
              </w:rPr>
            </w:pPr>
          </w:p>
        </w:tc>
        <w:tc>
          <w:tcPr>
            <w:tcW w:w="0" w:type="auto"/>
          </w:tcPr>
          <w:p w:rsidR="002918C0" w:rsidRPr="002918C0" w:rsidRDefault="002918C0" w:rsidP="002918C0">
            <w:pPr>
              <w:jc w:val="both"/>
              <w:rPr>
                <w:rFonts w:ascii="Times New Roman" w:hAnsi="Times New Roman" w:cs="Times New Roman"/>
                <w:b/>
                <w:sz w:val="24"/>
                <w:szCs w:val="24"/>
              </w:rPr>
            </w:pPr>
          </w:p>
        </w:tc>
        <w:tc>
          <w:tcPr>
            <w:tcW w:w="0" w:type="auto"/>
          </w:tcPr>
          <w:p w:rsidR="002918C0" w:rsidRPr="002918C0" w:rsidRDefault="002918C0" w:rsidP="002918C0">
            <w:pPr>
              <w:jc w:val="both"/>
              <w:rPr>
                <w:rFonts w:ascii="Times New Roman" w:hAnsi="Times New Roman" w:cs="Times New Roman"/>
                <w:b/>
                <w:sz w:val="24"/>
                <w:szCs w:val="24"/>
              </w:rPr>
            </w:pPr>
          </w:p>
        </w:tc>
      </w:tr>
      <w:tr w:rsidR="002918C0" w:rsidRPr="002918C0" w:rsidTr="00DA5150">
        <w:trPr>
          <w:trHeight w:val="273"/>
        </w:trPr>
        <w:tc>
          <w:tcPr>
            <w:tcW w:w="0" w:type="auto"/>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3</w:t>
            </w:r>
          </w:p>
        </w:tc>
        <w:tc>
          <w:tcPr>
            <w:tcW w:w="4967"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  Запланировано на 1 четверть </w:t>
            </w:r>
          </w:p>
        </w:tc>
        <w:tc>
          <w:tcPr>
            <w:tcW w:w="1974" w:type="dxa"/>
          </w:tcPr>
          <w:p w:rsidR="002918C0" w:rsidRPr="002918C0" w:rsidRDefault="002E23B7" w:rsidP="002918C0">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2918C0" w:rsidRPr="002918C0" w:rsidRDefault="002918C0" w:rsidP="002918C0">
            <w:pPr>
              <w:jc w:val="both"/>
              <w:rPr>
                <w:rFonts w:ascii="Times New Roman" w:hAnsi="Times New Roman" w:cs="Times New Roman"/>
                <w:b/>
                <w:sz w:val="24"/>
                <w:szCs w:val="24"/>
              </w:rPr>
            </w:pP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1</w:t>
            </w:r>
          </w:p>
        </w:tc>
        <w:tc>
          <w:tcPr>
            <w:tcW w:w="0" w:type="auto"/>
          </w:tcPr>
          <w:p w:rsidR="002918C0" w:rsidRPr="002918C0" w:rsidRDefault="002918C0" w:rsidP="002918C0">
            <w:pPr>
              <w:jc w:val="both"/>
              <w:rPr>
                <w:rFonts w:ascii="Times New Roman" w:hAnsi="Times New Roman" w:cs="Times New Roman"/>
                <w:b/>
                <w:sz w:val="24"/>
                <w:szCs w:val="24"/>
              </w:rPr>
            </w:pPr>
          </w:p>
        </w:tc>
      </w:tr>
      <w:tr w:rsidR="002918C0" w:rsidRPr="002918C0" w:rsidTr="00DA5150">
        <w:trPr>
          <w:trHeight w:val="273"/>
        </w:trPr>
        <w:tc>
          <w:tcPr>
            <w:tcW w:w="0" w:type="auto"/>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4</w:t>
            </w:r>
          </w:p>
        </w:tc>
        <w:tc>
          <w:tcPr>
            <w:tcW w:w="4967"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Запланировано на 2 четверть </w:t>
            </w:r>
          </w:p>
        </w:tc>
        <w:tc>
          <w:tcPr>
            <w:tcW w:w="1974"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7</w:t>
            </w:r>
          </w:p>
        </w:tc>
        <w:tc>
          <w:tcPr>
            <w:tcW w:w="0" w:type="auto"/>
          </w:tcPr>
          <w:p w:rsidR="002918C0" w:rsidRPr="002918C0" w:rsidRDefault="002918C0" w:rsidP="002918C0">
            <w:pPr>
              <w:jc w:val="both"/>
              <w:rPr>
                <w:rFonts w:ascii="Times New Roman" w:hAnsi="Times New Roman" w:cs="Times New Roman"/>
                <w:b/>
                <w:sz w:val="24"/>
                <w:szCs w:val="24"/>
              </w:rPr>
            </w:pP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3</w:t>
            </w:r>
          </w:p>
        </w:tc>
        <w:tc>
          <w:tcPr>
            <w:tcW w:w="0" w:type="auto"/>
          </w:tcPr>
          <w:p w:rsidR="002918C0" w:rsidRPr="002918C0" w:rsidRDefault="002918C0" w:rsidP="002918C0">
            <w:pPr>
              <w:jc w:val="both"/>
              <w:rPr>
                <w:rFonts w:ascii="Times New Roman" w:hAnsi="Times New Roman" w:cs="Times New Roman"/>
                <w:b/>
                <w:sz w:val="24"/>
                <w:szCs w:val="24"/>
              </w:rPr>
            </w:pPr>
          </w:p>
        </w:tc>
      </w:tr>
      <w:tr w:rsidR="002918C0" w:rsidRPr="002918C0" w:rsidTr="00DA5150">
        <w:trPr>
          <w:trHeight w:val="273"/>
        </w:trPr>
        <w:tc>
          <w:tcPr>
            <w:tcW w:w="0" w:type="auto"/>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5</w:t>
            </w:r>
          </w:p>
        </w:tc>
        <w:tc>
          <w:tcPr>
            <w:tcW w:w="4967"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Запланировано на 3 четверть </w:t>
            </w:r>
          </w:p>
        </w:tc>
        <w:tc>
          <w:tcPr>
            <w:tcW w:w="1974"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10</w:t>
            </w: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1</w:t>
            </w: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3</w:t>
            </w:r>
          </w:p>
        </w:tc>
        <w:tc>
          <w:tcPr>
            <w:tcW w:w="0" w:type="auto"/>
          </w:tcPr>
          <w:p w:rsidR="002918C0" w:rsidRPr="002918C0" w:rsidRDefault="002918C0" w:rsidP="002918C0">
            <w:pPr>
              <w:jc w:val="both"/>
              <w:rPr>
                <w:rFonts w:ascii="Times New Roman" w:hAnsi="Times New Roman" w:cs="Times New Roman"/>
                <w:b/>
                <w:sz w:val="24"/>
                <w:szCs w:val="24"/>
              </w:rPr>
            </w:pPr>
          </w:p>
        </w:tc>
      </w:tr>
      <w:tr w:rsidR="002918C0" w:rsidRPr="002918C0" w:rsidTr="00DA5150">
        <w:trPr>
          <w:trHeight w:val="288"/>
        </w:trPr>
        <w:tc>
          <w:tcPr>
            <w:tcW w:w="0" w:type="auto"/>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6</w:t>
            </w:r>
          </w:p>
        </w:tc>
        <w:tc>
          <w:tcPr>
            <w:tcW w:w="4967"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 xml:space="preserve"> Запланировано на 4 четверть </w:t>
            </w:r>
          </w:p>
        </w:tc>
        <w:tc>
          <w:tcPr>
            <w:tcW w:w="1974" w:type="dxa"/>
          </w:tcPr>
          <w:p w:rsidR="002918C0" w:rsidRPr="002918C0" w:rsidRDefault="002918C0" w:rsidP="002918C0">
            <w:pPr>
              <w:jc w:val="both"/>
              <w:rPr>
                <w:rFonts w:ascii="Times New Roman" w:hAnsi="Times New Roman" w:cs="Times New Roman"/>
                <w:sz w:val="24"/>
                <w:szCs w:val="24"/>
              </w:rPr>
            </w:pPr>
            <w:r w:rsidRPr="002918C0">
              <w:rPr>
                <w:rFonts w:ascii="Times New Roman" w:hAnsi="Times New Roman" w:cs="Times New Roman"/>
                <w:sz w:val="24"/>
                <w:szCs w:val="24"/>
              </w:rPr>
              <w:t>8</w:t>
            </w: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1</w:t>
            </w:r>
          </w:p>
        </w:tc>
        <w:tc>
          <w:tcPr>
            <w:tcW w:w="0" w:type="auto"/>
          </w:tcPr>
          <w:p w:rsidR="002918C0" w:rsidRPr="002918C0" w:rsidRDefault="002918C0" w:rsidP="002918C0">
            <w:pPr>
              <w:jc w:val="both"/>
              <w:rPr>
                <w:rFonts w:ascii="Times New Roman" w:hAnsi="Times New Roman" w:cs="Times New Roman"/>
                <w:b/>
                <w:sz w:val="24"/>
                <w:szCs w:val="24"/>
              </w:rPr>
            </w:pPr>
          </w:p>
        </w:tc>
        <w:tc>
          <w:tcPr>
            <w:tcW w:w="0" w:type="auto"/>
          </w:tcPr>
          <w:p w:rsidR="002918C0" w:rsidRPr="002918C0" w:rsidRDefault="002918C0" w:rsidP="002918C0">
            <w:pPr>
              <w:jc w:val="both"/>
              <w:rPr>
                <w:rFonts w:ascii="Times New Roman" w:hAnsi="Times New Roman" w:cs="Times New Roman"/>
                <w:b/>
                <w:sz w:val="24"/>
                <w:szCs w:val="24"/>
              </w:rPr>
            </w:pPr>
            <w:r w:rsidRPr="002918C0">
              <w:rPr>
                <w:rFonts w:ascii="Times New Roman" w:hAnsi="Times New Roman" w:cs="Times New Roman"/>
                <w:b/>
                <w:sz w:val="24"/>
                <w:szCs w:val="24"/>
              </w:rPr>
              <w:t>1</w:t>
            </w:r>
          </w:p>
        </w:tc>
      </w:tr>
    </w:tbl>
    <w:p w:rsidR="002918C0" w:rsidRPr="002918C0" w:rsidRDefault="002918C0" w:rsidP="002918C0">
      <w:pPr>
        <w:jc w:val="center"/>
        <w:rPr>
          <w:rFonts w:ascii="Times New Roman" w:hAnsi="Times New Roman" w:cs="Times New Roman"/>
          <w:b/>
          <w:i/>
          <w:sz w:val="24"/>
          <w:szCs w:val="24"/>
        </w:rPr>
      </w:pPr>
    </w:p>
    <w:p w:rsidR="00520FE2" w:rsidRPr="00F24E3A" w:rsidRDefault="00520FE2" w:rsidP="00520FE2">
      <w:pPr>
        <w:pStyle w:val="2"/>
        <w:jc w:val="both"/>
        <w:rPr>
          <w:rFonts w:ascii="Times New Roman" w:hAnsi="Times New Roman"/>
          <w:sz w:val="24"/>
          <w:szCs w:val="24"/>
        </w:rPr>
      </w:pPr>
    </w:p>
    <w:p w:rsidR="00520FE2" w:rsidRPr="00F24E3A" w:rsidRDefault="00520FE2" w:rsidP="00520FE2">
      <w:pPr>
        <w:jc w:val="both"/>
        <w:rPr>
          <w:rFonts w:ascii="Times New Roman" w:hAnsi="Times New Roman" w:cs="Times New Roman"/>
          <w:b/>
          <w:sz w:val="24"/>
          <w:szCs w:val="24"/>
        </w:rPr>
      </w:pPr>
      <w:r w:rsidRPr="00F24E3A">
        <w:rPr>
          <w:rFonts w:ascii="Times New Roman" w:hAnsi="Times New Roman" w:cs="Times New Roman"/>
          <w:b/>
          <w:sz w:val="24"/>
          <w:szCs w:val="24"/>
        </w:rPr>
        <w:t xml:space="preserve">5. Описание </w:t>
      </w:r>
      <w:proofErr w:type="spellStart"/>
      <w:r w:rsidRPr="00F24E3A">
        <w:rPr>
          <w:rFonts w:ascii="Times New Roman" w:hAnsi="Times New Roman" w:cs="Times New Roman"/>
          <w:b/>
          <w:sz w:val="24"/>
          <w:szCs w:val="24"/>
        </w:rPr>
        <w:t>учебно</w:t>
      </w:r>
      <w:proofErr w:type="spellEnd"/>
      <w:r w:rsidRPr="00F24E3A">
        <w:rPr>
          <w:rFonts w:ascii="Times New Roman" w:hAnsi="Times New Roman" w:cs="Times New Roman"/>
          <w:b/>
          <w:sz w:val="24"/>
          <w:szCs w:val="24"/>
        </w:rPr>
        <w:t xml:space="preserve"> – методического и материального технического обеспечения образовательного процесса</w:t>
      </w:r>
    </w:p>
    <w:tbl>
      <w:tblPr>
        <w:tblW w:w="15183"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tblPr>
      <w:tblGrid>
        <w:gridCol w:w="2591"/>
        <w:gridCol w:w="6496"/>
        <w:gridCol w:w="6096"/>
      </w:tblGrid>
      <w:tr w:rsidR="00520FE2" w:rsidRPr="00F24E3A" w:rsidTr="00EC2DCE">
        <w:trPr>
          <w:trHeight w:val="735"/>
          <w:tblCellSpacing w:w="0" w:type="dxa"/>
        </w:trPr>
        <w:tc>
          <w:tcPr>
            <w:tcW w:w="25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Учебник</w:t>
            </w:r>
          </w:p>
        </w:tc>
        <w:tc>
          <w:tcPr>
            <w:tcW w:w="649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Литература для учителя</w:t>
            </w:r>
          </w:p>
        </w:tc>
        <w:tc>
          <w:tcPr>
            <w:tcW w:w="609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Литература для учащихся</w:t>
            </w:r>
          </w:p>
        </w:tc>
      </w:tr>
      <w:tr w:rsidR="00520FE2" w:rsidRPr="00F24E3A" w:rsidTr="00EC2DCE">
        <w:trPr>
          <w:tblCellSpacing w:w="0" w:type="dxa"/>
        </w:trPr>
        <w:tc>
          <w:tcPr>
            <w:tcW w:w="25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Основы безопасности жизнедеятельности: 7-й класс: учебник для ОУ/ А.Т.Смирнов, Б.О.Хренников</w:t>
            </w:r>
            <w:proofErr w:type="gramStart"/>
            <w:r w:rsidRPr="00F24E3A">
              <w:rPr>
                <w:rFonts w:ascii="Times New Roman" w:hAnsi="Times New Roman" w:cs="Times New Roman"/>
                <w:sz w:val="24"/>
                <w:szCs w:val="24"/>
              </w:rPr>
              <w:t>.</w:t>
            </w:r>
            <w:proofErr w:type="gramEnd"/>
            <w:r w:rsidRPr="00F24E3A">
              <w:rPr>
                <w:rFonts w:ascii="Times New Roman" w:hAnsi="Times New Roman" w:cs="Times New Roman"/>
                <w:sz w:val="24"/>
                <w:szCs w:val="24"/>
              </w:rPr>
              <w:t>/</w:t>
            </w:r>
            <w:proofErr w:type="gramStart"/>
            <w:r w:rsidRPr="00F24E3A">
              <w:rPr>
                <w:rFonts w:ascii="Times New Roman" w:hAnsi="Times New Roman" w:cs="Times New Roman"/>
                <w:sz w:val="24"/>
                <w:szCs w:val="24"/>
              </w:rPr>
              <w:t>п</w:t>
            </w:r>
            <w:proofErr w:type="gramEnd"/>
            <w:r w:rsidRPr="00F24E3A">
              <w:rPr>
                <w:rFonts w:ascii="Times New Roman" w:hAnsi="Times New Roman" w:cs="Times New Roman"/>
                <w:sz w:val="24"/>
                <w:szCs w:val="24"/>
              </w:rPr>
              <w:t xml:space="preserve">од </w:t>
            </w:r>
            <w:proofErr w:type="spellStart"/>
            <w:r w:rsidRPr="00F24E3A">
              <w:rPr>
                <w:rFonts w:ascii="Times New Roman" w:hAnsi="Times New Roman" w:cs="Times New Roman"/>
                <w:sz w:val="24"/>
                <w:szCs w:val="24"/>
              </w:rPr>
              <w:t>ред.А.Т.Смирнова</w:t>
            </w:r>
            <w:proofErr w:type="spellEnd"/>
            <w:r w:rsidRPr="00F24E3A">
              <w:rPr>
                <w:rFonts w:ascii="Times New Roman" w:hAnsi="Times New Roman" w:cs="Times New Roman"/>
                <w:sz w:val="24"/>
                <w:szCs w:val="24"/>
              </w:rPr>
              <w:t>/ М.: Просвещение, 2011</w:t>
            </w:r>
          </w:p>
        </w:tc>
        <w:tc>
          <w:tcPr>
            <w:tcW w:w="649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1.Смирнов А.Т. Основы безопасности жизнедеятельности 5-9 классы, рабочие программы, предметная линия учебников/ А.Т Смирнов, Б.ОХренников / под редакцией А.Т.Смирнова/М.: Просвещение, 2012</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2.Смирнов А.Т. Основы безопасности жизнедеятельности:</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 xml:space="preserve">5-9 класс поурочные разработки/А.Т Смирнов, Б.О.Хренников/, под ред. </w:t>
            </w:r>
            <w:proofErr w:type="spellStart"/>
            <w:r w:rsidRPr="00F24E3A">
              <w:rPr>
                <w:rFonts w:ascii="Times New Roman" w:hAnsi="Times New Roman" w:cs="Times New Roman"/>
                <w:sz w:val="24"/>
                <w:szCs w:val="24"/>
              </w:rPr>
              <w:t>А.Т.Смирнова</w:t>
            </w:r>
            <w:proofErr w:type="gramStart"/>
            <w:r w:rsidRPr="00F24E3A">
              <w:rPr>
                <w:rFonts w:ascii="Times New Roman" w:hAnsi="Times New Roman" w:cs="Times New Roman"/>
                <w:sz w:val="24"/>
                <w:szCs w:val="24"/>
              </w:rPr>
              <w:t>.-</w:t>
            </w:r>
            <w:proofErr w:type="gramEnd"/>
            <w:r w:rsidRPr="00F24E3A">
              <w:rPr>
                <w:rFonts w:ascii="Times New Roman" w:hAnsi="Times New Roman" w:cs="Times New Roman"/>
                <w:sz w:val="24"/>
                <w:szCs w:val="24"/>
              </w:rPr>
              <w:t>М</w:t>
            </w:r>
            <w:proofErr w:type="spellEnd"/>
            <w:r w:rsidRPr="00F24E3A">
              <w:rPr>
                <w:rFonts w:ascii="Times New Roman" w:hAnsi="Times New Roman" w:cs="Times New Roman"/>
                <w:sz w:val="24"/>
                <w:szCs w:val="24"/>
              </w:rPr>
              <w:t>.: Просвещение, 2008</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 xml:space="preserve">3.ОБЖ, 5-8 </w:t>
            </w:r>
            <w:proofErr w:type="spellStart"/>
            <w:r w:rsidRPr="00F24E3A">
              <w:rPr>
                <w:rFonts w:ascii="Times New Roman" w:hAnsi="Times New Roman" w:cs="Times New Roman"/>
                <w:sz w:val="24"/>
                <w:szCs w:val="24"/>
              </w:rPr>
              <w:t>кл</w:t>
            </w:r>
            <w:proofErr w:type="spellEnd"/>
            <w:r w:rsidRPr="00F24E3A">
              <w:rPr>
                <w:rFonts w:ascii="Times New Roman" w:hAnsi="Times New Roman" w:cs="Times New Roman"/>
                <w:sz w:val="24"/>
                <w:szCs w:val="24"/>
              </w:rPr>
              <w:t>. Школьный курс в тестах, играх, кроссвордах, заданиях с картинками /</w:t>
            </w:r>
            <w:proofErr w:type="spellStart"/>
            <w:r w:rsidRPr="00F24E3A">
              <w:rPr>
                <w:rFonts w:ascii="Times New Roman" w:hAnsi="Times New Roman" w:cs="Times New Roman"/>
                <w:sz w:val="24"/>
                <w:szCs w:val="24"/>
              </w:rPr>
              <w:t>авт-сост</w:t>
            </w:r>
            <w:proofErr w:type="spellEnd"/>
            <w:r w:rsidRPr="00F24E3A">
              <w:rPr>
                <w:rFonts w:ascii="Times New Roman" w:hAnsi="Times New Roman" w:cs="Times New Roman"/>
                <w:sz w:val="24"/>
                <w:szCs w:val="24"/>
              </w:rPr>
              <w:t>. Г.П.Попова.- Волгоград: Учитель,2006</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 xml:space="preserve">4. </w:t>
            </w:r>
            <w:proofErr w:type="spellStart"/>
            <w:r w:rsidRPr="00F24E3A">
              <w:rPr>
                <w:rFonts w:ascii="Times New Roman" w:hAnsi="Times New Roman" w:cs="Times New Roman"/>
                <w:sz w:val="24"/>
                <w:szCs w:val="24"/>
              </w:rPr>
              <w:t>А.Т.СмирновБ.О.ХренниковМ.В.Маслов</w:t>
            </w:r>
            <w:proofErr w:type="spellEnd"/>
            <w:r w:rsidRPr="00F24E3A">
              <w:rPr>
                <w:rFonts w:ascii="Times New Roman" w:hAnsi="Times New Roman" w:cs="Times New Roman"/>
                <w:sz w:val="24"/>
                <w:szCs w:val="24"/>
              </w:rPr>
              <w:t xml:space="preserve"> Основы безопасности жизнедеятельности. Рабочая тетрадь 7 класс /пособие для учащихся общеобразовательных учреждений/ под редакцией А.Т.Смирнова М.:Просвещение,2011</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 xml:space="preserve">5. Терроризм – ты под прицелом: пособие для учащихся 5-9 </w:t>
            </w:r>
            <w:proofErr w:type="spellStart"/>
            <w:r w:rsidRPr="00F24E3A">
              <w:rPr>
                <w:rFonts w:ascii="Times New Roman" w:hAnsi="Times New Roman" w:cs="Times New Roman"/>
                <w:sz w:val="24"/>
                <w:szCs w:val="24"/>
              </w:rPr>
              <w:t>кл</w:t>
            </w:r>
            <w:proofErr w:type="spellEnd"/>
            <w:r w:rsidRPr="00F24E3A">
              <w:rPr>
                <w:rFonts w:ascii="Times New Roman" w:hAnsi="Times New Roman" w:cs="Times New Roman"/>
                <w:sz w:val="24"/>
                <w:szCs w:val="24"/>
              </w:rPr>
              <w:t>., - М: Просвещение, 2011</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 xml:space="preserve">6. Смирнов А.Т. Основы безопасности жизнедеятельности: сборник заданий для проведения экзамена в 9 </w:t>
            </w:r>
            <w:proofErr w:type="spellStart"/>
            <w:r w:rsidRPr="00F24E3A">
              <w:rPr>
                <w:rFonts w:ascii="Times New Roman" w:hAnsi="Times New Roman" w:cs="Times New Roman"/>
                <w:sz w:val="24"/>
                <w:szCs w:val="24"/>
              </w:rPr>
              <w:t>кл</w:t>
            </w:r>
            <w:proofErr w:type="spellEnd"/>
            <w:r w:rsidRPr="00F24E3A">
              <w:rPr>
                <w:rFonts w:ascii="Times New Roman" w:hAnsi="Times New Roman" w:cs="Times New Roman"/>
                <w:sz w:val="24"/>
                <w:szCs w:val="24"/>
              </w:rPr>
              <w:t xml:space="preserve">./ А.Т.Смирнов, М.В.Маслов, Б.И.Мишин; под </w:t>
            </w:r>
            <w:proofErr w:type="spellStart"/>
            <w:r w:rsidRPr="00F24E3A">
              <w:rPr>
                <w:rFonts w:ascii="Times New Roman" w:hAnsi="Times New Roman" w:cs="Times New Roman"/>
                <w:sz w:val="24"/>
                <w:szCs w:val="24"/>
              </w:rPr>
              <w:t>общ</w:t>
            </w:r>
            <w:proofErr w:type="gramStart"/>
            <w:r w:rsidRPr="00F24E3A">
              <w:rPr>
                <w:rFonts w:ascii="Times New Roman" w:hAnsi="Times New Roman" w:cs="Times New Roman"/>
                <w:sz w:val="24"/>
                <w:szCs w:val="24"/>
              </w:rPr>
              <w:t>.р</w:t>
            </w:r>
            <w:proofErr w:type="gramEnd"/>
            <w:r w:rsidRPr="00F24E3A">
              <w:rPr>
                <w:rFonts w:ascii="Times New Roman" w:hAnsi="Times New Roman" w:cs="Times New Roman"/>
                <w:sz w:val="24"/>
                <w:szCs w:val="24"/>
              </w:rPr>
              <w:t>ед</w:t>
            </w:r>
            <w:proofErr w:type="spellEnd"/>
            <w:r w:rsidRPr="00F24E3A">
              <w:rPr>
                <w:rFonts w:ascii="Times New Roman" w:hAnsi="Times New Roman" w:cs="Times New Roman"/>
                <w:sz w:val="24"/>
                <w:szCs w:val="24"/>
              </w:rPr>
              <w:t xml:space="preserve">. </w:t>
            </w:r>
            <w:proofErr w:type="spellStart"/>
            <w:r w:rsidRPr="00F24E3A">
              <w:rPr>
                <w:rFonts w:ascii="Times New Roman" w:hAnsi="Times New Roman" w:cs="Times New Roman"/>
                <w:sz w:val="24"/>
                <w:szCs w:val="24"/>
              </w:rPr>
              <w:lastRenderedPageBreak/>
              <w:t>А.Т.Смирнова.-М.:Просвещение</w:t>
            </w:r>
            <w:proofErr w:type="spellEnd"/>
            <w:r w:rsidRPr="00F24E3A">
              <w:rPr>
                <w:rFonts w:ascii="Times New Roman" w:hAnsi="Times New Roman" w:cs="Times New Roman"/>
                <w:sz w:val="24"/>
                <w:szCs w:val="24"/>
              </w:rPr>
              <w:t>, 2006</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7.Воронова Е.А. Красный. Желтый. Зеленый. ПДД во внеклассной работе/</w:t>
            </w:r>
            <w:proofErr w:type="spellStart"/>
            <w:r w:rsidRPr="00F24E3A">
              <w:rPr>
                <w:rFonts w:ascii="Times New Roman" w:hAnsi="Times New Roman" w:cs="Times New Roman"/>
                <w:sz w:val="24"/>
                <w:szCs w:val="24"/>
              </w:rPr>
              <w:t>Е.А.Воронова.-Ростов</w:t>
            </w:r>
            <w:proofErr w:type="spellEnd"/>
            <w:r w:rsidRPr="00F24E3A">
              <w:rPr>
                <w:rFonts w:ascii="Times New Roman" w:hAnsi="Times New Roman" w:cs="Times New Roman"/>
                <w:sz w:val="24"/>
                <w:szCs w:val="24"/>
              </w:rPr>
              <w:t xml:space="preserve"> </w:t>
            </w:r>
            <w:proofErr w:type="spellStart"/>
            <w:r w:rsidRPr="00F24E3A">
              <w:rPr>
                <w:rFonts w:ascii="Times New Roman" w:hAnsi="Times New Roman" w:cs="Times New Roman"/>
                <w:sz w:val="24"/>
                <w:szCs w:val="24"/>
              </w:rPr>
              <w:t>н</w:t>
            </w:r>
            <w:proofErr w:type="spellEnd"/>
            <w:proofErr w:type="gramStart"/>
            <w:r w:rsidRPr="00F24E3A">
              <w:rPr>
                <w:rFonts w:ascii="Times New Roman" w:hAnsi="Times New Roman" w:cs="Times New Roman"/>
                <w:sz w:val="24"/>
                <w:szCs w:val="24"/>
              </w:rPr>
              <w:t>/Д</w:t>
            </w:r>
            <w:proofErr w:type="gramEnd"/>
            <w:r w:rsidRPr="00F24E3A">
              <w:rPr>
                <w:rFonts w:ascii="Times New Roman" w:hAnsi="Times New Roman" w:cs="Times New Roman"/>
                <w:sz w:val="24"/>
                <w:szCs w:val="24"/>
              </w:rPr>
              <w:t>: Феникс, 2009</w:t>
            </w:r>
          </w:p>
        </w:tc>
        <w:tc>
          <w:tcPr>
            <w:tcW w:w="609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lastRenderedPageBreak/>
              <w:t>1.Основы безопасности жизнедеятельности: справочник для учащихся /А.Т.Смирнов, Б.О.Хренников/ М.</w:t>
            </w:r>
            <w:proofErr w:type="gramStart"/>
            <w:r w:rsidRPr="00F24E3A">
              <w:rPr>
                <w:rFonts w:ascii="Times New Roman" w:hAnsi="Times New Roman" w:cs="Times New Roman"/>
                <w:sz w:val="24"/>
                <w:szCs w:val="24"/>
              </w:rPr>
              <w:t xml:space="preserve"> :</w:t>
            </w:r>
            <w:proofErr w:type="gramEnd"/>
            <w:r w:rsidRPr="00F24E3A">
              <w:rPr>
                <w:rFonts w:ascii="Times New Roman" w:hAnsi="Times New Roman" w:cs="Times New Roman"/>
                <w:sz w:val="24"/>
                <w:szCs w:val="24"/>
              </w:rPr>
              <w:t xml:space="preserve"> Просвещение, 2007</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 xml:space="preserve">2. </w:t>
            </w:r>
            <w:proofErr w:type="spellStart"/>
            <w:r w:rsidRPr="00F24E3A">
              <w:rPr>
                <w:rFonts w:ascii="Times New Roman" w:hAnsi="Times New Roman" w:cs="Times New Roman"/>
                <w:sz w:val="24"/>
                <w:szCs w:val="24"/>
              </w:rPr>
              <w:t>А.Т.СмирновБ.О.ХренниковМ.В.Маслов</w:t>
            </w:r>
            <w:proofErr w:type="spellEnd"/>
            <w:r w:rsidRPr="00F24E3A">
              <w:rPr>
                <w:rFonts w:ascii="Times New Roman" w:hAnsi="Times New Roman" w:cs="Times New Roman"/>
                <w:sz w:val="24"/>
                <w:szCs w:val="24"/>
              </w:rPr>
              <w:t xml:space="preserve"> Основы безопасности жизнедеятельности. Рабочая тетрадь 7 класс /пособие для учащихся общеобразовательных учреждений/ под редакцией А.Т.Смирнова М.:Просвещение,2011</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4.Воронова Е.А. Красный. Желтый. Зеленый. ПДД во внеклассной работе/</w:t>
            </w:r>
            <w:proofErr w:type="spellStart"/>
            <w:r w:rsidRPr="00F24E3A">
              <w:rPr>
                <w:rFonts w:ascii="Times New Roman" w:hAnsi="Times New Roman" w:cs="Times New Roman"/>
                <w:sz w:val="24"/>
                <w:szCs w:val="24"/>
              </w:rPr>
              <w:t>Е.А.Воронова</w:t>
            </w:r>
            <w:proofErr w:type="gramStart"/>
            <w:r w:rsidRPr="00F24E3A">
              <w:rPr>
                <w:rFonts w:ascii="Times New Roman" w:hAnsi="Times New Roman" w:cs="Times New Roman"/>
                <w:sz w:val="24"/>
                <w:szCs w:val="24"/>
              </w:rPr>
              <w:t>.-</w:t>
            </w:r>
            <w:proofErr w:type="gramEnd"/>
            <w:r w:rsidRPr="00F24E3A">
              <w:rPr>
                <w:rFonts w:ascii="Times New Roman" w:hAnsi="Times New Roman" w:cs="Times New Roman"/>
                <w:sz w:val="24"/>
                <w:szCs w:val="24"/>
              </w:rPr>
              <w:t>Ростов</w:t>
            </w:r>
            <w:proofErr w:type="spellEnd"/>
            <w:r w:rsidRPr="00F24E3A">
              <w:rPr>
                <w:rFonts w:ascii="Times New Roman" w:hAnsi="Times New Roman" w:cs="Times New Roman"/>
                <w:sz w:val="24"/>
                <w:szCs w:val="24"/>
              </w:rPr>
              <w:t xml:space="preserve"> </w:t>
            </w:r>
            <w:proofErr w:type="spellStart"/>
            <w:r w:rsidRPr="00F24E3A">
              <w:rPr>
                <w:rFonts w:ascii="Times New Roman" w:hAnsi="Times New Roman" w:cs="Times New Roman"/>
                <w:sz w:val="24"/>
                <w:szCs w:val="24"/>
              </w:rPr>
              <w:t>н</w:t>
            </w:r>
            <w:proofErr w:type="spellEnd"/>
            <w:r w:rsidRPr="00F24E3A">
              <w:rPr>
                <w:rFonts w:ascii="Times New Roman" w:hAnsi="Times New Roman" w:cs="Times New Roman"/>
                <w:sz w:val="24"/>
                <w:szCs w:val="24"/>
              </w:rPr>
              <w:t>/Д: Феникс,.</w:t>
            </w:r>
          </w:p>
          <w:p w:rsidR="00520FE2" w:rsidRPr="00F24E3A" w:rsidRDefault="00520FE2" w:rsidP="00EC2DCE">
            <w:pPr>
              <w:jc w:val="both"/>
              <w:rPr>
                <w:rFonts w:ascii="Times New Roman" w:hAnsi="Times New Roman" w:cs="Times New Roman"/>
                <w:sz w:val="24"/>
                <w:szCs w:val="24"/>
              </w:rPr>
            </w:pPr>
            <w:r w:rsidRPr="00F24E3A">
              <w:rPr>
                <w:rFonts w:ascii="Times New Roman" w:hAnsi="Times New Roman" w:cs="Times New Roman"/>
                <w:sz w:val="24"/>
                <w:szCs w:val="24"/>
              </w:rPr>
              <w:t xml:space="preserve">4.Терроризм – ты под прицелом: пособие для </w:t>
            </w:r>
            <w:proofErr w:type="spellStart"/>
            <w:r w:rsidRPr="00F24E3A">
              <w:rPr>
                <w:rFonts w:ascii="Times New Roman" w:hAnsi="Times New Roman" w:cs="Times New Roman"/>
                <w:sz w:val="24"/>
                <w:szCs w:val="24"/>
              </w:rPr>
              <w:t>учащихс</w:t>
            </w:r>
            <w:proofErr w:type="spellEnd"/>
          </w:p>
        </w:tc>
      </w:tr>
    </w:tbl>
    <w:p w:rsidR="00520FE2" w:rsidRPr="00F24E3A" w:rsidRDefault="00520FE2" w:rsidP="00520FE2">
      <w:pPr>
        <w:jc w:val="both"/>
        <w:rPr>
          <w:rFonts w:ascii="Times New Roman" w:hAnsi="Times New Roman" w:cs="Times New Roman"/>
          <w:b/>
          <w:sz w:val="24"/>
          <w:szCs w:val="24"/>
        </w:rPr>
      </w:pPr>
      <w:r w:rsidRPr="00F24E3A">
        <w:rPr>
          <w:rFonts w:ascii="Times New Roman" w:hAnsi="Times New Roman" w:cs="Times New Roman"/>
          <w:b/>
          <w:sz w:val="24"/>
          <w:szCs w:val="24"/>
        </w:rPr>
        <w:lastRenderedPageBreak/>
        <w:t> </w:t>
      </w:r>
    </w:p>
    <w:p w:rsidR="00520FE2" w:rsidRPr="00F24E3A" w:rsidRDefault="00520FE2" w:rsidP="00520FE2">
      <w:pPr>
        <w:pStyle w:val="ad"/>
        <w:widowControl/>
        <w:numPr>
          <w:ilvl w:val="0"/>
          <w:numId w:val="16"/>
        </w:numPr>
        <w:suppressAutoHyphens/>
        <w:contextualSpacing w:val="0"/>
        <w:jc w:val="both"/>
        <w:rPr>
          <w:rFonts w:ascii="Times New Roman" w:hAnsi="Times New Roman"/>
          <w:sz w:val="24"/>
          <w:szCs w:val="24"/>
        </w:rPr>
      </w:pPr>
      <w:r w:rsidRPr="00F24E3A">
        <w:rPr>
          <w:rFonts w:ascii="Times New Roman" w:hAnsi="Times New Roman"/>
          <w:sz w:val="24"/>
          <w:szCs w:val="24"/>
        </w:rPr>
        <w:t>http://www.it-n.ru/communities – Сообщество учителей безопасности жизнедеятельности;</w:t>
      </w:r>
    </w:p>
    <w:p w:rsidR="00520FE2" w:rsidRPr="00F24E3A" w:rsidRDefault="00520FE2" w:rsidP="00520FE2">
      <w:pPr>
        <w:pStyle w:val="ad"/>
        <w:widowControl/>
        <w:numPr>
          <w:ilvl w:val="0"/>
          <w:numId w:val="16"/>
        </w:numPr>
        <w:suppressAutoHyphens/>
        <w:contextualSpacing w:val="0"/>
        <w:jc w:val="both"/>
        <w:rPr>
          <w:rFonts w:ascii="Times New Roman" w:hAnsi="Times New Roman"/>
          <w:sz w:val="24"/>
          <w:szCs w:val="24"/>
        </w:rPr>
      </w:pPr>
      <w:r w:rsidRPr="00F24E3A">
        <w:rPr>
          <w:rFonts w:ascii="Times New Roman" w:hAnsi="Times New Roman"/>
          <w:sz w:val="24"/>
          <w:szCs w:val="24"/>
        </w:rPr>
        <w:t xml:space="preserve">http://www.shkolazhizni.ru/tag - Школа жизни. Материалы по безопасности, стихийным бедствиям и чрезвычайным ситуациям; </w:t>
      </w:r>
    </w:p>
    <w:p w:rsidR="00520FE2" w:rsidRPr="00F24E3A" w:rsidRDefault="00520FE2" w:rsidP="00520FE2">
      <w:pPr>
        <w:pStyle w:val="ad"/>
        <w:widowControl/>
        <w:numPr>
          <w:ilvl w:val="0"/>
          <w:numId w:val="16"/>
        </w:numPr>
        <w:suppressAutoHyphens/>
        <w:contextualSpacing w:val="0"/>
        <w:jc w:val="both"/>
        <w:rPr>
          <w:rFonts w:ascii="Times New Roman" w:hAnsi="Times New Roman"/>
          <w:sz w:val="24"/>
          <w:szCs w:val="24"/>
        </w:rPr>
      </w:pPr>
      <w:r w:rsidRPr="00F24E3A">
        <w:rPr>
          <w:rFonts w:ascii="Times New Roman" w:hAnsi="Times New Roman"/>
          <w:sz w:val="24"/>
          <w:szCs w:val="24"/>
        </w:rPr>
        <w:t>http://www.school.holm.ru/predmet/obg - Ссылки по учебным предметам: ОБЖ;</w:t>
      </w:r>
    </w:p>
    <w:p w:rsidR="00520FE2" w:rsidRPr="00F24E3A" w:rsidRDefault="00520FE2" w:rsidP="00520FE2">
      <w:pPr>
        <w:pStyle w:val="ad"/>
        <w:widowControl/>
        <w:numPr>
          <w:ilvl w:val="0"/>
          <w:numId w:val="16"/>
        </w:numPr>
        <w:suppressAutoHyphens/>
        <w:contextualSpacing w:val="0"/>
        <w:jc w:val="both"/>
        <w:rPr>
          <w:rFonts w:ascii="Times New Roman" w:hAnsi="Times New Roman"/>
          <w:sz w:val="24"/>
          <w:szCs w:val="24"/>
        </w:rPr>
      </w:pPr>
      <w:r w:rsidRPr="00F24E3A">
        <w:rPr>
          <w:rFonts w:ascii="Times New Roman" w:hAnsi="Times New Roman"/>
          <w:sz w:val="24"/>
          <w:szCs w:val="24"/>
        </w:rPr>
        <w:t>http://www.</w:t>
      </w:r>
      <w:proofErr w:type="gramStart"/>
      <w:r w:rsidRPr="00F24E3A">
        <w:rPr>
          <w:rFonts w:ascii="Times New Roman" w:hAnsi="Times New Roman"/>
          <w:sz w:val="24"/>
          <w:szCs w:val="24"/>
        </w:rPr>
        <w:t>а</w:t>
      </w:r>
      <w:proofErr w:type="gramEnd"/>
      <w:r w:rsidRPr="00F24E3A">
        <w:rPr>
          <w:rFonts w:ascii="Times New Roman" w:hAnsi="Times New Roman"/>
          <w:sz w:val="24"/>
          <w:szCs w:val="24"/>
        </w:rPr>
        <w:t xml:space="preserve">festival.1september.ru/subjects/12 - Фестиваль «Открытый урок», материалы по ОБЖ; </w:t>
      </w:r>
    </w:p>
    <w:p w:rsidR="00520FE2" w:rsidRPr="00F24E3A" w:rsidRDefault="00520FE2" w:rsidP="00520FE2">
      <w:pPr>
        <w:pStyle w:val="ad"/>
        <w:widowControl/>
        <w:numPr>
          <w:ilvl w:val="0"/>
          <w:numId w:val="16"/>
        </w:numPr>
        <w:suppressAutoHyphens/>
        <w:contextualSpacing w:val="0"/>
        <w:jc w:val="both"/>
        <w:rPr>
          <w:rFonts w:ascii="Times New Roman" w:hAnsi="Times New Roman"/>
          <w:sz w:val="24"/>
          <w:szCs w:val="24"/>
        </w:rPr>
      </w:pPr>
      <w:r w:rsidRPr="00F24E3A">
        <w:rPr>
          <w:rFonts w:ascii="Times New Roman" w:hAnsi="Times New Roman"/>
          <w:sz w:val="24"/>
          <w:szCs w:val="24"/>
        </w:rPr>
        <w:t>http://www.uroki.net/dokobgd/htm – Для учителя ОБЖД материалы к урокам, сценарии внеклассных мероприятий, документы;</w:t>
      </w:r>
    </w:p>
    <w:p w:rsidR="00520FE2" w:rsidRPr="00F24E3A" w:rsidRDefault="00520FE2" w:rsidP="00520FE2">
      <w:pPr>
        <w:pStyle w:val="ad"/>
        <w:widowControl/>
        <w:numPr>
          <w:ilvl w:val="0"/>
          <w:numId w:val="16"/>
        </w:numPr>
        <w:suppressAutoHyphens/>
        <w:contextualSpacing w:val="0"/>
        <w:jc w:val="both"/>
        <w:rPr>
          <w:rFonts w:ascii="Times New Roman" w:hAnsi="Times New Roman"/>
          <w:sz w:val="24"/>
          <w:szCs w:val="24"/>
        </w:rPr>
      </w:pPr>
      <w:r w:rsidRPr="00F24E3A">
        <w:rPr>
          <w:rFonts w:ascii="Times New Roman" w:hAnsi="Times New Roman"/>
          <w:sz w:val="24"/>
          <w:szCs w:val="24"/>
        </w:rPr>
        <w:t>http://www.4students.ru/search– Рефераты по безопасности жизнедеятельности</w:t>
      </w:r>
    </w:p>
    <w:p w:rsidR="00520FE2" w:rsidRPr="00F24E3A" w:rsidRDefault="00520FE2" w:rsidP="00520FE2">
      <w:pPr>
        <w:jc w:val="both"/>
        <w:rPr>
          <w:rFonts w:ascii="Times New Roman" w:hAnsi="Times New Roman" w:cs="Times New Roman"/>
          <w:sz w:val="24"/>
          <w:szCs w:val="24"/>
        </w:rPr>
      </w:pPr>
    </w:p>
    <w:p w:rsidR="00520FE2" w:rsidRPr="00F24E3A" w:rsidRDefault="00520FE2" w:rsidP="00520FE2">
      <w:pPr>
        <w:jc w:val="both"/>
        <w:rPr>
          <w:rFonts w:ascii="Times New Roman" w:hAnsi="Times New Roman" w:cs="Times New Roman"/>
          <w:b/>
          <w:bCs/>
          <w:sz w:val="24"/>
          <w:szCs w:val="24"/>
        </w:rPr>
      </w:pPr>
      <w:r w:rsidRPr="00F24E3A">
        <w:rPr>
          <w:rFonts w:ascii="Times New Roman" w:hAnsi="Times New Roman" w:cs="Times New Roman"/>
          <w:b/>
          <w:sz w:val="24"/>
          <w:szCs w:val="24"/>
        </w:rPr>
        <w:t xml:space="preserve">6. Планируемые </w:t>
      </w:r>
      <w:r w:rsidRPr="00F24E3A">
        <w:rPr>
          <w:rFonts w:ascii="Times New Roman" w:hAnsi="Times New Roman" w:cs="Times New Roman"/>
          <w:b/>
          <w:bCs/>
          <w:sz w:val="24"/>
          <w:szCs w:val="24"/>
        </w:rPr>
        <w:t xml:space="preserve">результаты изучения программы </w:t>
      </w:r>
    </w:p>
    <w:p w:rsidR="00520FE2" w:rsidRPr="00F24E3A" w:rsidRDefault="00520FE2" w:rsidP="00520FE2">
      <w:pPr>
        <w:pStyle w:val="a5"/>
        <w:jc w:val="both"/>
        <w:rPr>
          <w:b/>
          <w:sz w:val="24"/>
          <w:szCs w:val="24"/>
        </w:rPr>
      </w:pPr>
      <w:r w:rsidRPr="00F24E3A">
        <w:rPr>
          <w:sz w:val="24"/>
          <w:szCs w:val="24"/>
        </w:rPr>
        <w:t xml:space="preserve">На первой ступени школьного обучения освоения математического содержания обеспечиваются условия достижения </w:t>
      </w:r>
      <w:r w:rsidRPr="00F24E3A">
        <w:rPr>
          <w:b/>
          <w:sz w:val="24"/>
          <w:szCs w:val="24"/>
        </w:rPr>
        <w:t xml:space="preserve">личностных, </w:t>
      </w:r>
      <w:proofErr w:type="spellStart"/>
      <w:r w:rsidRPr="00F24E3A">
        <w:rPr>
          <w:b/>
          <w:sz w:val="24"/>
          <w:szCs w:val="24"/>
        </w:rPr>
        <w:t>метапредметных</w:t>
      </w:r>
      <w:proofErr w:type="spellEnd"/>
      <w:r w:rsidRPr="00F24E3A">
        <w:rPr>
          <w:b/>
          <w:sz w:val="24"/>
          <w:szCs w:val="24"/>
        </w:rPr>
        <w:t xml:space="preserve"> и предметных результатов обучающихся.</w:t>
      </w:r>
    </w:p>
    <w:p w:rsidR="00520FE2" w:rsidRPr="00F24E3A" w:rsidRDefault="00520FE2" w:rsidP="00520FE2">
      <w:pPr>
        <w:pStyle w:val="a5"/>
        <w:jc w:val="both"/>
        <w:rPr>
          <w:b/>
          <w:sz w:val="24"/>
          <w:szCs w:val="24"/>
        </w:rPr>
      </w:pPr>
      <w:r w:rsidRPr="00F24E3A">
        <w:rPr>
          <w:b/>
          <w:sz w:val="24"/>
          <w:szCs w:val="24"/>
        </w:rPr>
        <w:t>Личностные:</w:t>
      </w:r>
    </w:p>
    <w:p w:rsidR="00520FE2" w:rsidRPr="00F24E3A" w:rsidRDefault="00520FE2" w:rsidP="00520FE2">
      <w:pPr>
        <w:pStyle w:val="a5"/>
        <w:jc w:val="both"/>
        <w:rPr>
          <w:b/>
          <w:sz w:val="24"/>
          <w:szCs w:val="24"/>
        </w:rPr>
      </w:pPr>
      <w:r w:rsidRPr="00F24E3A">
        <w:rPr>
          <w:b/>
          <w:sz w:val="24"/>
          <w:szCs w:val="24"/>
        </w:rPr>
        <w:t>Ученик научится:</w:t>
      </w:r>
    </w:p>
    <w:p w:rsidR="00520FE2" w:rsidRPr="00F24E3A" w:rsidRDefault="00520FE2" w:rsidP="00520FE2">
      <w:pPr>
        <w:pStyle w:val="a5"/>
        <w:jc w:val="both"/>
        <w:rPr>
          <w:sz w:val="24"/>
          <w:szCs w:val="24"/>
        </w:rPr>
      </w:pPr>
      <w:r w:rsidRPr="00F24E3A">
        <w:rPr>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20FE2" w:rsidRPr="00F24E3A" w:rsidRDefault="00520FE2" w:rsidP="00520FE2">
      <w:pPr>
        <w:pStyle w:val="a5"/>
        <w:jc w:val="both"/>
        <w:rPr>
          <w:sz w:val="24"/>
          <w:szCs w:val="24"/>
        </w:rPr>
      </w:pPr>
      <w:r w:rsidRPr="00F24E3A">
        <w:rPr>
          <w:sz w:val="24"/>
          <w:szCs w:val="24"/>
        </w:rPr>
        <w:t>Формулировать вопросы.</w:t>
      </w:r>
    </w:p>
    <w:p w:rsidR="00520FE2" w:rsidRPr="00F24E3A" w:rsidRDefault="00520FE2" w:rsidP="00520FE2">
      <w:pPr>
        <w:pStyle w:val="a5"/>
        <w:jc w:val="both"/>
        <w:rPr>
          <w:sz w:val="24"/>
          <w:szCs w:val="24"/>
        </w:rPr>
      </w:pPr>
      <w:r w:rsidRPr="00F24E3A">
        <w:rPr>
          <w:sz w:val="24"/>
          <w:szCs w:val="24"/>
        </w:rPr>
        <w:t>Испытывать познавательный интерес к математической науке.</w:t>
      </w:r>
    </w:p>
    <w:p w:rsidR="00520FE2" w:rsidRPr="00F24E3A" w:rsidRDefault="00520FE2" w:rsidP="00520FE2">
      <w:pPr>
        <w:pStyle w:val="a5"/>
        <w:jc w:val="both"/>
        <w:rPr>
          <w:b/>
          <w:sz w:val="24"/>
          <w:szCs w:val="24"/>
        </w:rPr>
      </w:pPr>
      <w:r w:rsidRPr="00F24E3A">
        <w:rPr>
          <w:b/>
          <w:sz w:val="24"/>
          <w:szCs w:val="24"/>
        </w:rPr>
        <w:t xml:space="preserve">Ученик получит возможность научиться: </w:t>
      </w:r>
    </w:p>
    <w:p w:rsidR="00520FE2" w:rsidRPr="00F24E3A" w:rsidRDefault="00520FE2" w:rsidP="00520FE2">
      <w:pPr>
        <w:pStyle w:val="a5"/>
        <w:jc w:val="both"/>
        <w:rPr>
          <w:sz w:val="24"/>
          <w:szCs w:val="24"/>
        </w:rPr>
      </w:pPr>
      <w:r w:rsidRPr="00F24E3A">
        <w:rPr>
          <w:sz w:val="24"/>
          <w:szCs w:val="24"/>
        </w:rPr>
        <w:t>Использовать знания в повседневной жизни.</w:t>
      </w:r>
    </w:p>
    <w:p w:rsidR="00520FE2" w:rsidRPr="00F24E3A" w:rsidRDefault="00520FE2" w:rsidP="00520FE2">
      <w:pPr>
        <w:pStyle w:val="a5"/>
        <w:jc w:val="both"/>
        <w:rPr>
          <w:sz w:val="24"/>
          <w:szCs w:val="24"/>
        </w:rPr>
      </w:pPr>
      <w:r w:rsidRPr="00F24E3A">
        <w:rPr>
          <w:sz w:val="24"/>
          <w:szCs w:val="24"/>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520FE2" w:rsidRPr="00F24E3A" w:rsidRDefault="00520FE2" w:rsidP="00520FE2">
      <w:pPr>
        <w:pStyle w:val="a5"/>
        <w:jc w:val="both"/>
        <w:rPr>
          <w:sz w:val="24"/>
          <w:szCs w:val="24"/>
        </w:rPr>
      </w:pPr>
      <w:r w:rsidRPr="00F24E3A">
        <w:rPr>
          <w:sz w:val="24"/>
          <w:szCs w:val="24"/>
        </w:rPr>
        <w:t>Устанавливать, какие из предложенных математических задач могут быть им успешно решены.</w:t>
      </w:r>
    </w:p>
    <w:p w:rsidR="00520FE2" w:rsidRPr="00F24E3A" w:rsidRDefault="00520FE2" w:rsidP="00520FE2">
      <w:pPr>
        <w:pStyle w:val="a5"/>
        <w:jc w:val="both"/>
        <w:rPr>
          <w:b/>
          <w:sz w:val="24"/>
          <w:szCs w:val="24"/>
          <w:u w:val="single"/>
        </w:rPr>
      </w:pPr>
      <w:proofErr w:type="spellStart"/>
      <w:r w:rsidRPr="00F24E3A">
        <w:rPr>
          <w:b/>
          <w:sz w:val="24"/>
          <w:szCs w:val="24"/>
          <w:u w:val="single"/>
        </w:rPr>
        <w:t>Метапредметные</w:t>
      </w:r>
      <w:proofErr w:type="spellEnd"/>
      <w:r w:rsidRPr="00F24E3A">
        <w:rPr>
          <w:b/>
          <w:sz w:val="24"/>
          <w:szCs w:val="24"/>
          <w:u w:val="single"/>
        </w:rPr>
        <w:t>:</w:t>
      </w:r>
    </w:p>
    <w:p w:rsidR="00520FE2" w:rsidRPr="00F24E3A" w:rsidRDefault="00520FE2" w:rsidP="00520FE2">
      <w:pPr>
        <w:pStyle w:val="a5"/>
        <w:jc w:val="both"/>
        <w:rPr>
          <w:sz w:val="24"/>
          <w:szCs w:val="24"/>
        </w:rPr>
      </w:pPr>
      <w:r w:rsidRPr="00F24E3A">
        <w:rPr>
          <w:sz w:val="24"/>
          <w:szCs w:val="24"/>
        </w:rPr>
        <w:t>Формирование следующих универсальных учебных действий (УУД)</w:t>
      </w:r>
    </w:p>
    <w:p w:rsidR="00520FE2" w:rsidRPr="00F24E3A" w:rsidRDefault="00520FE2" w:rsidP="00520FE2">
      <w:pPr>
        <w:pStyle w:val="a5"/>
        <w:jc w:val="both"/>
        <w:rPr>
          <w:b/>
          <w:sz w:val="24"/>
          <w:szCs w:val="24"/>
        </w:rPr>
      </w:pPr>
      <w:r w:rsidRPr="00F24E3A">
        <w:rPr>
          <w:b/>
          <w:sz w:val="24"/>
          <w:szCs w:val="24"/>
          <w:u w:val="single"/>
        </w:rPr>
        <w:t>Регулятивные УУД:</w:t>
      </w:r>
    </w:p>
    <w:p w:rsidR="00520FE2" w:rsidRPr="00F24E3A" w:rsidRDefault="00520FE2" w:rsidP="00520FE2">
      <w:pPr>
        <w:pStyle w:val="a5"/>
        <w:jc w:val="both"/>
        <w:rPr>
          <w:b/>
          <w:sz w:val="24"/>
          <w:szCs w:val="24"/>
        </w:rPr>
      </w:pPr>
      <w:r w:rsidRPr="00F24E3A">
        <w:rPr>
          <w:b/>
          <w:sz w:val="24"/>
          <w:szCs w:val="24"/>
        </w:rPr>
        <w:t xml:space="preserve">Ученик научится: </w:t>
      </w:r>
    </w:p>
    <w:p w:rsidR="00520FE2" w:rsidRPr="00F24E3A" w:rsidRDefault="00520FE2" w:rsidP="00520FE2">
      <w:pPr>
        <w:pStyle w:val="a5"/>
        <w:jc w:val="both"/>
        <w:rPr>
          <w:sz w:val="24"/>
          <w:szCs w:val="24"/>
        </w:rPr>
      </w:pPr>
      <w:r w:rsidRPr="00F24E3A">
        <w:rPr>
          <w:sz w:val="24"/>
          <w:szCs w:val="24"/>
        </w:rPr>
        <w:t>.Формирование учебно-познавательных компетенций через обучение:</w:t>
      </w:r>
    </w:p>
    <w:p w:rsidR="00520FE2" w:rsidRPr="00F24E3A" w:rsidRDefault="00520FE2" w:rsidP="00520FE2">
      <w:pPr>
        <w:pStyle w:val="a5"/>
        <w:jc w:val="both"/>
        <w:rPr>
          <w:sz w:val="24"/>
          <w:szCs w:val="24"/>
        </w:rPr>
      </w:pPr>
      <w:r w:rsidRPr="00F24E3A">
        <w:rPr>
          <w:sz w:val="24"/>
          <w:szCs w:val="24"/>
        </w:rPr>
        <w:t>- постановке целей и организации её достижения;</w:t>
      </w:r>
    </w:p>
    <w:p w:rsidR="00520FE2" w:rsidRPr="00F24E3A" w:rsidRDefault="00520FE2" w:rsidP="00520FE2">
      <w:pPr>
        <w:pStyle w:val="a5"/>
        <w:jc w:val="both"/>
        <w:rPr>
          <w:sz w:val="24"/>
          <w:szCs w:val="24"/>
        </w:rPr>
      </w:pPr>
      <w:r w:rsidRPr="00F24E3A">
        <w:rPr>
          <w:sz w:val="24"/>
          <w:szCs w:val="24"/>
        </w:rPr>
        <w:lastRenderedPageBreak/>
        <w:t>- организации планирования, проведения анализа, рефлексии, самооценке своей учебно-познавательной деятельности;</w:t>
      </w:r>
    </w:p>
    <w:p w:rsidR="00520FE2" w:rsidRPr="00F24E3A" w:rsidRDefault="00520FE2" w:rsidP="00520FE2">
      <w:pPr>
        <w:pStyle w:val="a5"/>
        <w:jc w:val="both"/>
        <w:rPr>
          <w:sz w:val="24"/>
          <w:szCs w:val="24"/>
        </w:rPr>
      </w:pPr>
      <w:r w:rsidRPr="00F24E3A">
        <w:rPr>
          <w:sz w:val="24"/>
          <w:szCs w:val="24"/>
        </w:rPr>
        <w:t>- постановке познавательных задач и выдвижение гипотезы; использованию элементов вероятностных и статистических методов познания; умению описывать результаты, умению формулировать выводы.</w:t>
      </w:r>
    </w:p>
    <w:p w:rsidR="00520FE2" w:rsidRPr="00F24E3A" w:rsidRDefault="00520FE2" w:rsidP="00520FE2">
      <w:pPr>
        <w:pStyle w:val="a5"/>
        <w:jc w:val="both"/>
        <w:rPr>
          <w:sz w:val="24"/>
          <w:szCs w:val="24"/>
        </w:rPr>
      </w:pPr>
      <w:r w:rsidRPr="00F24E3A">
        <w:rPr>
          <w:sz w:val="24"/>
          <w:szCs w:val="24"/>
        </w:rPr>
        <w:t>Формирование коммуникативных компетенций через обучение:</w:t>
      </w:r>
    </w:p>
    <w:p w:rsidR="00520FE2" w:rsidRPr="00F24E3A" w:rsidRDefault="00520FE2" w:rsidP="00520FE2">
      <w:pPr>
        <w:pStyle w:val="a5"/>
        <w:jc w:val="both"/>
        <w:rPr>
          <w:sz w:val="24"/>
          <w:szCs w:val="24"/>
        </w:rPr>
      </w:pPr>
      <w:r w:rsidRPr="00F24E3A">
        <w:rPr>
          <w:sz w:val="24"/>
          <w:szCs w:val="24"/>
        </w:rPr>
        <w:t>- разным видам речевой деятельности (монолог, диалог, выступление);</w:t>
      </w:r>
    </w:p>
    <w:p w:rsidR="00520FE2" w:rsidRPr="00F24E3A" w:rsidRDefault="00520FE2" w:rsidP="00520FE2">
      <w:pPr>
        <w:pStyle w:val="a5"/>
        <w:jc w:val="both"/>
        <w:rPr>
          <w:sz w:val="24"/>
          <w:szCs w:val="24"/>
        </w:rPr>
      </w:pPr>
      <w:r w:rsidRPr="00F24E3A">
        <w:rPr>
          <w:sz w:val="24"/>
          <w:szCs w:val="24"/>
        </w:rPr>
        <w:t>- способам совместной деятельности в группе, приемам действий в ситуациях общения.</w:t>
      </w:r>
    </w:p>
    <w:p w:rsidR="00520FE2" w:rsidRPr="00F24E3A" w:rsidRDefault="00520FE2" w:rsidP="00520FE2">
      <w:pPr>
        <w:pStyle w:val="a5"/>
        <w:jc w:val="both"/>
        <w:rPr>
          <w:sz w:val="24"/>
          <w:szCs w:val="24"/>
        </w:rPr>
      </w:pPr>
      <w:r w:rsidRPr="00F24E3A">
        <w:rPr>
          <w:sz w:val="24"/>
          <w:szCs w:val="24"/>
        </w:rPr>
        <w:t>Формирование информационных компетенций через обучение:</w:t>
      </w:r>
    </w:p>
    <w:p w:rsidR="00520FE2" w:rsidRPr="00F24E3A" w:rsidRDefault="00520FE2" w:rsidP="00520FE2">
      <w:pPr>
        <w:pStyle w:val="a5"/>
        <w:jc w:val="both"/>
        <w:rPr>
          <w:sz w:val="24"/>
          <w:szCs w:val="24"/>
        </w:rPr>
      </w:pPr>
      <w:r w:rsidRPr="00F24E3A">
        <w:rPr>
          <w:sz w:val="24"/>
          <w:szCs w:val="24"/>
        </w:rPr>
        <w:t>- навыкам работы с различными источниками информации: книгами, журналами, справочниками, энциклопедиями, Интернет;</w:t>
      </w:r>
    </w:p>
    <w:p w:rsidR="00520FE2" w:rsidRPr="00F24E3A" w:rsidRDefault="00520FE2" w:rsidP="00520FE2">
      <w:pPr>
        <w:pStyle w:val="a5"/>
        <w:jc w:val="both"/>
        <w:rPr>
          <w:sz w:val="24"/>
          <w:szCs w:val="24"/>
        </w:rPr>
      </w:pPr>
      <w:r w:rsidRPr="00F24E3A">
        <w:rPr>
          <w:sz w:val="24"/>
          <w:szCs w:val="24"/>
        </w:rPr>
        <w:t>- самостоятельному поиску, извлечению, систематизации, анализу и отбору необходимой информации для разработки памяток.</w:t>
      </w:r>
    </w:p>
    <w:p w:rsidR="00520FE2" w:rsidRPr="00F24E3A" w:rsidRDefault="00520FE2" w:rsidP="00520FE2">
      <w:pPr>
        <w:pStyle w:val="a5"/>
        <w:jc w:val="both"/>
        <w:rPr>
          <w:b/>
          <w:sz w:val="24"/>
          <w:szCs w:val="24"/>
        </w:rPr>
      </w:pPr>
      <w:r w:rsidRPr="00F24E3A">
        <w:rPr>
          <w:b/>
          <w:sz w:val="24"/>
          <w:szCs w:val="24"/>
        </w:rPr>
        <w:t xml:space="preserve">Ученик получит возможность научиться: </w:t>
      </w:r>
    </w:p>
    <w:p w:rsidR="00520FE2" w:rsidRPr="00F24E3A" w:rsidRDefault="00520FE2" w:rsidP="00520FE2">
      <w:pPr>
        <w:pStyle w:val="a5"/>
        <w:jc w:val="both"/>
        <w:rPr>
          <w:sz w:val="24"/>
          <w:szCs w:val="24"/>
          <w:u w:val="single"/>
        </w:rPr>
      </w:pPr>
      <w:r w:rsidRPr="00F24E3A">
        <w:rPr>
          <w:sz w:val="24"/>
          <w:szCs w:val="24"/>
        </w:rPr>
        <w:t>Самостоятельно учитывать выделенные учителем ориентиры действия в новом учебном материале в сотрудничестве с учителем.</w:t>
      </w:r>
    </w:p>
    <w:p w:rsidR="00520FE2" w:rsidRPr="00F24E3A" w:rsidRDefault="00520FE2" w:rsidP="00520FE2">
      <w:pPr>
        <w:pStyle w:val="a5"/>
        <w:jc w:val="both"/>
        <w:rPr>
          <w:sz w:val="24"/>
          <w:szCs w:val="24"/>
        </w:rPr>
      </w:pPr>
      <w:r w:rsidRPr="00F24E3A">
        <w:rPr>
          <w:sz w:val="24"/>
          <w:szCs w:val="24"/>
        </w:rPr>
        <w:t>В сотрудничестве с учителем ставить новые учебные задачи.</w:t>
      </w:r>
    </w:p>
    <w:p w:rsidR="00520FE2" w:rsidRPr="00F24E3A" w:rsidRDefault="00520FE2" w:rsidP="00520FE2">
      <w:pPr>
        <w:pStyle w:val="a5"/>
        <w:jc w:val="both"/>
        <w:rPr>
          <w:sz w:val="24"/>
          <w:szCs w:val="24"/>
        </w:rPr>
      </w:pPr>
      <w:r w:rsidRPr="00F24E3A">
        <w:rPr>
          <w:sz w:val="24"/>
          <w:szCs w:val="24"/>
        </w:rPr>
        <w:t>Определять и формулировать  деятельности на уроке с помощью учителя.</w:t>
      </w:r>
    </w:p>
    <w:p w:rsidR="00520FE2" w:rsidRPr="00F24E3A" w:rsidRDefault="00520FE2" w:rsidP="00520FE2">
      <w:pPr>
        <w:pStyle w:val="a5"/>
        <w:jc w:val="both"/>
        <w:rPr>
          <w:sz w:val="24"/>
          <w:szCs w:val="24"/>
        </w:rPr>
      </w:pPr>
      <w:r w:rsidRPr="00F24E3A">
        <w:rPr>
          <w:sz w:val="24"/>
          <w:szCs w:val="24"/>
        </w:rPr>
        <w:t>Планировать свои действия в соответствии с поставленной задачей.</w:t>
      </w:r>
    </w:p>
    <w:p w:rsidR="00520FE2" w:rsidRPr="00F24E3A" w:rsidRDefault="00520FE2" w:rsidP="00520FE2">
      <w:pPr>
        <w:pStyle w:val="a5"/>
        <w:jc w:val="both"/>
        <w:rPr>
          <w:sz w:val="24"/>
          <w:szCs w:val="24"/>
        </w:rPr>
      </w:pPr>
      <w:r w:rsidRPr="00F24E3A">
        <w:rPr>
          <w:sz w:val="24"/>
          <w:szCs w:val="24"/>
        </w:rPr>
        <w:t>Давать совместно с учителем и другими учениками  эмоциональную оценку деятельности класса на уроке.</w:t>
      </w:r>
    </w:p>
    <w:p w:rsidR="00520FE2" w:rsidRPr="00F24E3A" w:rsidRDefault="00520FE2" w:rsidP="00520FE2">
      <w:pPr>
        <w:pStyle w:val="a5"/>
        <w:jc w:val="both"/>
        <w:rPr>
          <w:b/>
          <w:sz w:val="24"/>
          <w:szCs w:val="24"/>
          <w:u w:val="single"/>
        </w:rPr>
      </w:pPr>
      <w:r w:rsidRPr="00F24E3A">
        <w:rPr>
          <w:b/>
          <w:sz w:val="24"/>
          <w:szCs w:val="24"/>
          <w:u w:val="single"/>
        </w:rPr>
        <w:t>Познавательные УУД:</w:t>
      </w:r>
    </w:p>
    <w:p w:rsidR="00520FE2" w:rsidRPr="00F24E3A" w:rsidRDefault="00520FE2" w:rsidP="00520FE2">
      <w:pPr>
        <w:pStyle w:val="a5"/>
        <w:jc w:val="both"/>
        <w:rPr>
          <w:b/>
          <w:sz w:val="24"/>
          <w:szCs w:val="24"/>
        </w:rPr>
      </w:pPr>
      <w:r w:rsidRPr="00F24E3A">
        <w:rPr>
          <w:b/>
          <w:sz w:val="24"/>
          <w:szCs w:val="24"/>
        </w:rPr>
        <w:t xml:space="preserve">Ученик научится: </w:t>
      </w:r>
    </w:p>
    <w:p w:rsidR="00520FE2" w:rsidRPr="00F24E3A" w:rsidRDefault="00520FE2" w:rsidP="00520FE2">
      <w:pPr>
        <w:pStyle w:val="a5"/>
        <w:jc w:val="both"/>
        <w:rPr>
          <w:sz w:val="24"/>
          <w:szCs w:val="24"/>
          <w:u w:val="single"/>
        </w:rPr>
      </w:pPr>
      <w:r w:rsidRPr="00F24E3A">
        <w:rPr>
          <w:sz w:val="24"/>
          <w:szCs w:val="24"/>
        </w:rPr>
        <w:t>Ориентироваться в своей системе знаний: отличать новое от уже известного с помощью учителя</w:t>
      </w:r>
      <w:r w:rsidRPr="00F24E3A">
        <w:rPr>
          <w:sz w:val="24"/>
          <w:szCs w:val="24"/>
          <w:u w:val="single"/>
        </w:rPr>
        <w:t>.</w:t>
      </w:r>
    </w:p>
    <w:p w:rsidR="00520FE2" w:rsidRPr="00F24E3A" w:rsidRDefault="00520FE2" w:rsidP="00520FE2">
      <w:pPr>
        <w:pStyle w:val="a5"/>
        <w:jc w:val="both"/>
        <w:rPr>
          <w:sz w:val="24"/>
          <w:szCs w:val="24"/>
        </w:rPr>
      </w:pPr>
      <w:r w:rsidRPr="00F24E3A">
        <w:rPr>
          <w:sz w:val="24"/>
          <w:szCs w:val="24"/>
        </w:rPr>
        <w:t xml:space="preserve">Делать предварительный отбор источников информации: ориентироваться в учебнике  </w:t>
      </w:r>
    </w:p>
    <w:p w:rsidR="00520FE2" w:rsidRPr="00F24E3A" w:rsidRDefault="00520FE2" w:rsidP="00520FE2">
      <w:pPr>
        <w:pStyle w:val="a5"/>
        <w:jc w:val="both"/>
        <w:rPr>
          <w:sz w:val="24"/>
          <w:szCs w:val="24"/>
        </w:rPr>
      </w:pPr>
      <w:r w:rsidRPr="00F24E3A">
        <w:rPr>
          <w:sz w:val="24"/>
          <w:szCs w:val="24"/>
        </w:rPr>
        <w:t>Перерабатывать полученную информацию: делать выводы в результате совместной работы всего класса.</w:t>
      </w:r>
    </w:p>
    <w:p w:rsidR="00520FE2" w:rsidRPr="00F24E3A" w:rsidRDefault="00520FE2" w:rsidP="00520FE2">
      <w:pPr>
        <w:pStyle w:val="a5"/>
        <w:jc w:val="both"/>
        <w:rPr>
          <w:b/>
          <w:sz w:val="24"/>
          <w:szCs w:val="24"/>
        </w:rPr>
      </w:pPr>
      <w:r w:rsidRPr="00F24E3A">
        <w:rPr>
          <w:b/>
          <w:sz w:val="24"/>
          <w:szCs w:val="24"/>
        </w:rPr>
        <w:t xml:space="preserve">Ученик получит возможность научиться: </w:t>
      </w:r>
    </w:p>
    <w:p w:rsidR="00520FE2" w:rsidRPr="00F24E3A" w:rsidRDefault="00520FE2" w:rsidP="00520FE2">
      <w:pPr>
        <w:pStyle w:val="a5"/>
        <w:jc w:val="both"/>
        <w:rPr>
          <w:sz w:val="24"/>
          <w:szCs w:val="24"/>
        </w:rPr>
      </w:pPr>
      <w:r w:rsidRPr="00F24E3A">
        <w:rPr>
          <w:sz w:val="24"/>
          <w:szCs w:val="24"/>
        </w:rPr>
        <w:t>Осуществлять расширенный поиск информации с использованием ресурсов библиотек и Интернета.</w:t>
      </w:r>
    </w:p>
    <w:p w:rsidR="00520FE2" w:rsidRPr="00F24E3A" w:rsidRDefault="00520FE2" w:rsidP="00520FE2">
      <w:pPr>
        <w:pStyle w:val="a5"/>
        <w:jc w:val="both"/>
        <w:rPr>
          <w:sz w:val="24"/>
          <w:szCs w:val="24"/>
        </w:rPr>
      </w:pPr>
      <w:r w:rsidRPr="00F24E3A">
        <w:rPr>
          <w:sz w:val="24"/>
          <w:szCs w:val="24"/>
        </w:rPr>
        <w:t xml:space="preserve">Строить </w:t>
      </w:r>
      <w:proofErr w:type="gramStart"/>
      <w:r w:rsidRPr="00F24E3A">
        <w:rPr>
          <w:sz w:val="24"/>
          <w:szCs w:val="24"/>
        </w:rPr>
        <w:t>логические рассуждения</w:t>
      </w:r>
      <w:proofErr w:type="gramEnd"/>
      <w:r w:rsidRPr="00F24E3A">
        <w:rPr>
          <w:sz w:val="24"/>
          <w:szCs w:val="24"/>
        </w:rPr>
        <w:t>, включающие установление причинно-следственных связей.</w:t>
      </w:r>
    </w:p>
    <w:p w:rsidR="00520FE2" w:rsidRPr="00F24E3A" w:rsidRDefault="00520FE2" w:rsidP="00520FE2">
      <w:pPr>
        <w:pStyle w:val="a5"/>
        <w:jc w:val="both"/>
        <w:rPr>
          <w:sz w:val="24"/>
          <w:szCs w:val="24"/>
        </w:rPr>
      </w:pPr>
      <w:r w:rsidRPr="00F24E3A">
        <w:rPr>
          <w:sz w:val="24"/>
          <w:szCs w:val="24"/>
        </w:rPr>
        <w:t>Находить и формулировать решение задачи с помощью простейших математических моделей (предметных рисунков, схематических рисунков, схем)</w:t>
      </w:r>
    </w:p>
    <w:p w:rsidR="00520FE2" w:rsidRPr="00F24E3A" w:rsidRDefault="00520FE2" w:rsidP="00520FE2">
      <w:pPr>
        <w:pStyle w:val="a5"/>
        <w:jc w:val="both"/>
        <w:rPr>
          <w:b/>
          <w:sz w:val="24"/>
          <w:szCs w:val="24"/>
          <w:u w:val="single"/>
        </w:rPr>
      </w:pPr>
      <w:r w:rsidRPr="00F24E3A">
        <w:rPr>
          <w:b/>
          <w:sz w:val="24"/>
          <w:szCs w:val="24"/>
          <w:u w:val="single"/>
        </w:rPr>
        <w:t>Коммуникативные УУД:</w:t>
      </w:r>
    </w:p>
    <w:p w:rsidR="00520FE2" w:rsidRPr="00F24E3A" w:rsidRDefault="00520FE2" w:rsidP="00520FE2">
      <w:pPr>
        <w:pStyle w:val="a5"/>
        <w:jc w:val="both"/>
        <w:rPr>
          <w:b/>
          <w:sz w:val="24"/>
          <w:szCs w:val="24"/>
        </w:rPr>
      </w:pPr>
      <w:r w:rsidRPr="00F24E3A">
        <w:rPr>
          <w:b/>
          <w:sz w:val="24"/>
          <w:szCs w:val="24"/>
        </w:rPr>
        <w:t xml:space="preserve">Ученик научится: </w:t>
      </w:r>
    </w:p>
    <w:p w:rsidR="00520FE2" w:rsidRPr="00F24E3A" w:rsidRDefault="00520FE2" w:rsidP="00520FE2">
      <w:pPr>
        <w:pStyle w:val="a5"/>
        <w:widowControl/>
        <w:numPr>
          <w:ilvl w:val="0"/>
          <w:numId w:val="13"/>
        </w:numPr>
        <w:suppressAutoHyphens/>
        <w:autoSpaceDE/>
        <w:autoSpaceDN/>
        <w:adjustRightInd/>
        <w:jc w:val="both"/>
        <w:rPr>
          <w:sz w:val="24"/>
          <w:szCs w:val="24"/>
        </w:rPr>
      </w:pPr>
      <w:r w:rsidRPr="00F24E3A">
        <w:rPr>
          <w:sz w:val="24"/>
          <w:szCs w:val="24"/>
        </w:rPr>
        <w:t>Донести  свою позицию до других: оформлять свою мысль в устной и письменной речи.</w:t>
      </w:r>
    </w:p>
    <w:p w:rsidR="00520FE2" w:rsidRPr="00F24E3A" w:rsidRDefault="00520FE2" w:rsidP="00520FE2">
      <w:pPr>
        <w:pStyle w:val="a5"/>
        <w:widowControl/>
        <w:numPr>
          <w:ilvl w:val="0"/>
          <w:numId w:val="13"/>
        </w:numPr>
        <w:suppressAutoHyphens/>
        <w:autoSpaceDE/>
        <w:autoSpaceDN/>
        <w:adjustRightInd/>
        <w:jc w:val="both"/>
        <w:rPr>
          <w:sz w:val="24"/>
          <w:szCs w:val="24"/>
        </w:rPr>
      </w:pPr>
      <w:r w:rsidRPr="00F24E3A">
        <w:rPr>
          <w:sz w:val="24"/>
          <w:szCs w:val="24"/>
        </w:rPr>
        <w:t>обеспечения личной безопасности в различных опасных и чрезвычайных ситуациях природ-</w:t>
      </w:r>
    </w:p>
    <w:p w:rsidR="00520FE2" w:rsidRPr="00F24E3A" w:rsidRDefault="00520FE2" w:rsidP="00520FE2">
      <w:pPr>
        <w:pStyle w:val="a5"/>
        <w:ind w:left="720"/>
        <w:jc w:val="both"/>
        <w:rPr>
          <w:sz w:val="24"/>
          <w:szCs w:val="24"/>
        </w:rPr>
      </w:pPr>
      <w:r w:rsidRPr="00F24E3A">
        <w:rPr>
          <w:sz w:val="24"/>
          <w:szCs w:val="24"/>
        </w:rPr>
        <w:t>-</w:t>
      </w:r>
      <w:proofErr w:type="spellStart"/>
      <w:r w:rsidRPr="00F24E3A">
        <w:rPr>
          <w:sz w:val="24"/>
          <w:szCs w:val="24"/>
        </w:rPr>
        <w:t>ного</w:t>
      </w:r>
      <w:proofErr w:type="spellEnd"/>
      <w:r w:rsidRPr="00F24E3A">
        <w:rPr>
          <w:sz w:val="24"/>
          <w:szCs w:val="24"/>
        </w:rPr>
        <w:t>, техногенного и социального характера;</w:t>
      </w:r>
    </w:p>
    <w:p w:rsidR="00520FE2" w:rsidRPr="00F24E3A" w:rsidRDefault="00520FE2" w:rsidP="00520FE2">
      <w:pPr>
        <w:pStyle w:val="a5"/>
        <w:widowControl/>
        <w:numPr>
          <w:ilvl w:val="0"/>
          <w:numId w:val="13"/>
        </w:numPr>
        <w:suppressAutoHyphens/>
        <w:autoSpaceDE/>
        <w:autoSpaceDN/>
        <w:adjustRightInd/>
        <w:jc w:val="both"/>
        <w:rPr>
          <w:sz w:val="24"/>
          <w:szCs w:val="24"/>
        </w:rPr>
      </w:pPr>
      <w:r w:rsidRPr="00F24E3A">
        <w:rPr>
          <w:sz w:val="24"/>
          <w:szCs w:val="24"/>
        </w:rPr>
        <w:t>активного отдыха в природных условиях;</w:t>
      </w:r>
    </w:p>
    <w:p w:rsidR="00520FE2" w:rsidRPr="00F24E3A" w:rsidRDefault="00520FE2" w:rsidP="00520FE2">
      <w:pPr>
        <w:pStyle w:val="a5"/>
        <w:widowControl/>
        <w:numPr>
          <w:ilvl w:val="0"/>
          <w:numId w:val="13"/>
        </w:numPr>
        <w:suppressAutoHyphens/>
        <w:autoSpaceDE/>
        <w:autoSpaceDN/>
        <w:adjustRightInd/>
        <w:jc w:val="both"/>
        <w:rPr>
          <w:sz w:val="24"/>
          <w:szCs w:val="24"/>
        </w:rPr>
      </w:pPr>
      <w:r w:rsidRPr="00F24E3A">
        <w:rPr>
          <w:sz w:val="24"/>
          <w:szCs w:val="24"/>
        </w:rPr>
        <w:t>оказания первой медицинской помощи пострадавшим;</w:t>
      </w:r>
    </w:p>
    <w:p w:rsidR="00520FE2" w:rsidRPr="00F24E3A" w:rsidRDefault="00520FE2" w:rsidP="00520FE2">
      <w:pPr>
        <w:pStyle w:val="a5"/>
        <w:widowControl/>
        <w:numPr>
          <w:ilvl w:val="0"/>
          <w:numId w:val="13"/>
        </w:numPr>
        <w:suppressAutoHyphens/>
        <w:autoSpaceDE/>
        <w:autoSpaceDN/>
        <w:adjustRightInd/>
        <w:jc w:val="both"/>
        <w:rPr>
          <w:sz w:val="24"/>
          <w:szCs w:val="24"/>
        </w:rPr>
      </w:pPr>
      <w:r w:rsidRPr="00F24E3A">
        <w:rPr>
          <w:sz w:val="24"/>
          <w:szCs w:val="24"/>
        </w:rPr>
        <w:lastRenderedPageBreak/>
        <w:t>соблюдения норм здорового образа жизни.</w:t>
      </w:r>
    </w:p>
    <w:p w:rsidR="00520FE2" w:rsidRPr="00F24E3A" w:rsidRDefault="00520FE2" w:rsidP="00520FE2">
      <w:pPr>
        <w:pStyle w:val="a5"/>
        <w:widowControl/>
        <w:numPr>
          <w:ilvl w:val="0"/>
          <w:numId w:val="13"/>
        </w:numPr>
        <w:suppressAutoHyphens/>
        <w:autoSpaceDE/>
        <w:autoSpaceDN/>
        <w:adjustRightInd/>
        <w:jc w:val="both"/>
        <w:rPr>
          <w:sz w:val="24"/>
          <w:szCs w:val="24"/>
        </w:rPr>
      </w:pPr>
      <w:r w:rsidRPr="00F24E3A">
        <w:rPr>
          <w:sz w:val="24"/>
          <w:szCs w:val="24"/>
        </w:rPr>
        <w:t>Средством формирования этих действий служит организация работы в парах и малых группах</w:t>
      </w:r>
    </w:p>
    <w:p w:rsidR="00520FE2" w:rsidRPr="00F24E3A" w:rsidRDefault="00520FE2" w:rsidP="00520FE2">
      <w:pPr>
        <w:pStyle w:val="a5"/>
        <w:jc w:val="both"/>
        <w:rPr>
          <w:b/>
          <w:sz w:val="24"/>
          <w:szCs w:val="24"/>
        </w:rPr>
      </w:pPr>
      <w:r w:rsidRPr="00F24E3A">
        <w:rPr>
          <w:b/>
          <w:sz w:val="24"/>
          <w:szCs w:val="24"/>
        </w:rPr>
        <w:t xml:space="preserve">Ученик получит возможность научиться: </w:t>
      </w:r>
    </w:p>
    <w:p w:rsidR="00520FE2" w:rsidRPr="00F24E3A" w:rsidRDefault="00520FE2" w:rsidP="00520FE2">
      <w:pPr>
        <w:pStyle w:val="a5"/>
        <w:jc w:val="both"/>
        <w:rPr>
          <w:sz w:val="24"/>
          <w:szCs w:val="24"/>
        </w:rPr>
      </w:pPr>
      <w:r w:rsidRPr="00F24E3A">
        <w:rPr>
          <w:sz w:val="24"/>
          <w:szCs w:val="24"/>
        </w:rPr>
        <w:t>Учитывать разные мнения и интересы и обосновывать собственную позицию.</w:t>
      </w:r>
    </w:p>
    <w:p w:rsidR="00520FE2" w:rsidRPr="00F24E3A" w:rsidRDefault="00520FE2" w:rsidP="00520FE2">
      <w:pPr>
        <w:pStyle w:val="a5"/>
        <w:jc w:val="both"/>
        <w:rPr>
          <w:sz w:val="24"/>
          <w:szCs w:val="24"/>
        </w:rPr>
      </w:pPr>
      <w:r w:rsidRPr="00F24E3A">
        <w:rPr>
          <w:sz w:val="24"/>
          <w:szCs w:val="24"/>
        </w:rPr>
        <w:t xml:space="preserve">Задавать вопросы, необходимые для организации собственной  деятельности и сотрудничества с партнером. </w:t>
      </w:r>
    </w:p>
    <w:p w:rsidR="00520FE2" w:rsidRPr="00F24E3A" w:rsidRDefault="00520FE2" w:rsidP="00520FE2">
      <w:pPr>
        <w:pStyle w:val="a5"/>
        <w:jc w:val="both"/>
        <w:rPr>
          <w:sz w:val="24"/>
          <w:szCs w:val="24"/>
        </w:rPr>
      </w:pPr>
      <w:r w:rsidRPr="00F24E3A">
        <w:rPr>
          <w:sz w:val="24"/>
          <w:szCs w:val="24"/>
        </w:rPr>
        <w:t>Уметь  выполнять различные роли в группе (лидера, исполнителя, критика).</w:t>
      </w:r>
    </w:p>
    <w:p w:rsidR="00520FE2" w:rsidRPr="00F24E3A" w:rsidRDefault="00520FE2" w:rsidP="00520FE2">
      <w:pPr>
        <w:pStyle w:val="a5"/>
        <w:jc w:val="both"/>
        <w:rPr>
          <w:b/>
          <w:sz w:val="24"/>
          <w:szCs w:val="24"/>
        </w:rPr>
      </w:pPr>
      <w:r w:rsidRPr="00F24E3A">
        <w:rPr>
          <w:b/>
          <w:sz w:val="24"/>
          <w:szCs w:val="24"/>
        </w:rPr>
        <w:t xml:space="preserve">Предметные: </w:t>
      </w:r>
    </w:p>
    <w:p w:rsidR="00520FE2" w:rsidRPr="00F24E3A" w:rsidRDefault="00520FE2" w:rsidP="00520FE2">
      <w:pPr>
        <w:pStyle w:val="a5"/>
        <w:jc w:val="both"/>
        <w:rPr>
          <w:b/>
          <w:sz w:val="24"/>
          <w:szCs w:val="24"/>
        </w:rPr>
      </w:pPr>
      <w:r w:rsidRPr="00F24E3A">
        <w:rPr>
          <w:b/>
          <w:sz w:val="24"/>
          <w:szCs w:val="24"/>
        </w:rPr>
        <w:t xml:space="preserve">Ученик научится: </w:t>
      </w:r>
    </w:p>
    <w:p w:rsidR="00520FE2" w:rsidRPr="00F24E3A" w:rsidRDefault="00520FE2" w:rsidP="00520FE2">
      <w:pPr>
        <w:pStyle w:val="ad"/>
        <w:widowControl/>
        <w:numPr>
          <w:ilvl w:val="0"/>
          <w:numId w:val="14"/>
        </w:numPr>
        <w:shd w:val="clear" w:color="auto" w:fill="FFFFFF"/>
        <w:tabs>
          <w:tab w:val="left" w:pos="3240"/>
          <w:tab w:val="left" w:pos="8100"/>
        </w:tabs>
        <w:suppressAutoHyphens/>
        <w:autoSpaceDE/>
        <w:autoSpaceDN/>
        <w:adjustRightInd/>
        <w:ind w:right="-142"/>
        <w:contextualSpacing w:val="0"/>
        <w:jc w:val="both"/>
        <w:rPr>
          <w:rFonts w:ascii="Times New Roman" w:hAnsi="Times New Roman"/>
          <w:sz w:val="24"/>
          <w:szCs w:val="24"/>
        </w:rPr>
      </w:pPr>
      <w:r w:rsidRPr="00F24E3A">
        <w:rPr>
          <w:rFonts w:ascii="Times New Roman" w:hAnsi="Times New Roman"/>
          <w:sz w:val="24"/>
          <w:szCs w:val="24"/>
        </w:rPr>
        <w:t>предвидеть возникновение наиболее часто встречающихся опасных ситуаций по их характерным признакам;</w:t>
      </w:r>
    </w:p>
    <w:p w:rsidR="00520FE2" w:rsidRPr="00F24E3A" w:rsidRDefault="00520FE2" w:rsidP="00520FE2">
      <w:pPr>
        <w:pStyle w:val="ad"/>
        <w:widowControl/>
        <w:numPr>
          <w:ilvl w:val="0"/>
          <w:numId w:val="14"/>
        </w:numPr>
        <w:shd w:val="clear" w:color="auto" w:fill="FFFFFF"/>
        <w:tabs>
          <w:tab w:val="left" w:pos="3240"/>
          <w:tab w:val="left" w:pos="8100"/>
        </w:tabs>
        <w:suppressAutoHyphens/>
        <w:autoSpaceDE/>
        <w:autoSpaceDN/>
        <w:adjustRightInd/>
        <w:ind w:right="-142"/>
        <w:contextualSpacing w:val="0"/>
        <w:jc w:val="both"/>
        <w:rPr>
          <w:rFonts w:ascii="Times New Roman" w:hAnsi="Times New Roman"/>
          <w:sz w:val="24"/>
          <w:szCs w:val="24"/>
        </w:rPr>
      </w:pPr>
      <w:r w:rsidRPr="00F24E3A">
        <w:rPr>
          <w:rFonts w:ascii="Times New Roman" w:hAnsi="Times New Roman"/>
          <w:sz w:val="24"/>
          <w:szCs w:val="24"/>
        </w:rPr>
        <w:t>принимать решения и грамотно действовать, обеспечивая личную безопасность при возникновении чрезвычайных ситуаций;</w:t>
      </w:r>
    </w:p>
    <w:p w:rsidR="00520FE2" w:rsidRPr="00F24E3A" w:rsidRDefault="00520FE2" w:rsidP="00520FE2">
      <w:pPr>
        <w:pStyle w:val="ad"/>
        <w:widowControl/>
        <w:numPr>
          <w:ilvl w:val="0"/>
          <w:numId w:val="14"/>
        </w:numPr>
        <w:shd w:val="clear" w:color="auto" w:fill="FFFFFF"/>
        <w:tabs>
          <w:tab w:val="left" w:pos="3240"/>
          <w:tab w:val="left" w:pos="8100"/>
        </w:tabs>
        <w:suppressAutoHyphens/>
        <w:autoSpaceDE/>
        <w:autoSpaceDN/>
        <w:adjustRightInd/>
        <w:ind w:right="-142"/>
        <w:contextualSpacing w:val="0"/>
        <w:jc w:val="both"/>
        <w:rPr>
          <w:rFonts w:ascii="Times New Roman" w:hAnsi="Times New Roman"/>
          <w:sz w:val="24"/>
          <w:szCs w:val="24"/>
        </w:rPr>
      </w:pPr>
      <w:r w:rsidRPr="00F24E3A">
        <w:rPr>
          <w:rFonts w:ascii="Times New Roman" w:hAnsi="Times New Roman"/>
          <w:sz w:val="24"/>
          <w:szCs w:val="24"/>
        </w:rPr>
        <w:t>действовать при угрозе возникновения террористического акта, соблюдая правила личной безопасности;</w:t>
      </w:r>
    </w:p>
    <w:p w:rsidR="00520FE2" w:rsidRPr="00F24E3A" w:rsidRDefault="00520FE2" w:rsidP="00520FE2">
      <w:pPr>
        <w:pStyle w:val="ad"/>
        <w:widowControl/>
        <w:numPr>
          <w:ilvl w:val="0"/>
          <w:numId w:val="14"/>
        </w:numPr>
        <w:shd w:val="clear" w:color="auto" w:fill="FFFFFF"/>
        <w:tabs>
          <w:tab w:val="left" w:pos="3240"/>
          <w:tab w:val="left" w:pos="8100"/>
        </w:tabs>
        <w:suppressAutoHyphens/>
        <w:autoSpaceDE/>
        <w:autoSpaceDN/>
        <w:adjustRightInd/>
        <w:ind w:right="-142"/>
        <w:contextualSpacing w:val="0"/>
        <w:jc w:val="both"/>
        <w:rPr>
          <w:rFonts w:ascii="Times New Roman" w:hAnsi="Times New Roman"/>
          <w:sz w:val="24"/>
          <w:szCs w:val="24"/>
        </w:rPr>
      </w:pPr>
      <w:r w:rsidRPr="00F24E3A">
        <w:rPr>
          <w:rFonts w:ascii="Times New Roman" w:hAnsi="Times New Roman"/>
          <w:sz w:val="24"/>
          <w:szCs w:val="24"/>
        </w:rPr>
        <w:t>пользоваться средствами индивидуальной и коллективной защиты;</w:t>
      </w:r>
    </w:p>
    <w:p w:rsidR="00520FE2" w:rsidRDefault="00520FE2" w:rsidP="00520FE2">
      <w:pPr>
        <w:pStyle w:val="ad"/>
        <w:widowControl/>
        <w:numPr>
          <w:ilvl w:val="0"/>
          <w:numId w:val="14"/>
        </w:numPr>
        <w:shd w:val="clear" w:color="auto" w:fill="FFFFFF"/>
        <w:tabs>
          <w:tab w:val="left" w:pos="3240"/>
          <w:tab w:val="left" w:pos="8100"/>
        </w:tabs>
        <w:suppressAutoHyphens/>
        <w:autoSpaceDE/>
        <w:autoSpaceDN/>
        <w:adjustRightInd/>
        <w:ind w:right="-142"/>
        <w:contextualSpacing w:val="0"/>
        <w:jc w:val="both"/>
        <w:rPr>
          <w:rFonts w:ascii="Times New Roman" w:hAnsi="Times New Roman"/>
          <w:sz w:val="24"/>
          <w:szCs w:val="24"/>
        </w:rPr>
      </w:pPr>
      <w:r w:rsidRPr="00F24E3A">
        <w:rPr>
          <w:rFonts w:ascii="Times New Roman" w:hAnsi="Times New Roman"/>
          <w:sz w:val="24"/>
          <w:szCs w:val="24"/>
        </w:rPr>
        <w:t>оказывать первую медицинскую помощь при неотложных состояниях.</w:t>
      </w:r>
    </w:p>
    <w:p w:rsidR="00525E7F" w:rsidRDefault="00525E7F" w:rsidP="00525E7F">
      <w:pPr>
        <w:shd w:val="clear" w:color="auto" w:fill="FFFFFF"/>
        <w:jc w:val="center"/>
        <w:rPr>
          <w:rFonts w:ascii="Times New Roman" w:hAnsi="Times New Roman" w:cs="Times New Roman"/>
          <w:b/>
          <w:bCs/>
          <w:color w:val="000000"/>
          <w:spacing w:val="-9"/>
          <w:sz w:val="24"/>
          <w:szCs w:val="24"/>
        </w:rPr>
      </w:pPr>
    </w:p>
    <w:p w:rsidR="00525E7F" w:rsidRDefault="00525E7F" w:rsidP="00525E7F">
      <w:pPr>
        <w:shd w:val="clear" w:color="auto" w:fill="FFFFFF"/>
        <w:jc w:val="center"/>
        <w:rPr>
          <w:rFonts w:ascii="Times New Roman" w:hAnsi="Times New Roman" w:cs="Times New Roman"/>
          <w:b/>
          <w:bCs/>
          <w:color w:val="000000"/>
          <w:spacing w:val="-9"/>
          <w:sz w:val="24"/>
          <w:szCs w:val="24"/>
        </w:rPr>
      </w:pPr>
    </w:p>
    <w:p w:rsidR="00294042" w:rsidRDefault="00294042" w:rsidP="00562841">
      <w:pPr>
        <w:shd w:val="clear" w:color="auto" w:fill="FFFFFF"/>
        <w:jc w:val="center"/>
        <w:rPr>
          <w:rFonts w:ascii="Times New Roman" w:hAnsi="Times New Roman" w:cs="Times New Roman"/>
          <w:b/>
          <w:bCs/>
          <w:color w:val="000000"/>
          <w:spacing w:val="-9"/>
          <w:sz w:val="24"/>
          <w:szCs w:val="24"/>
        </w:rPr>
      </w:pPr>
    </w:p>
    <w:p w:rsidR="00294042" w:rsidRDefault="00294042" w:rsidP="00562841">
      <w:pPr>
        <w:shd w:val="clear" w:color="auto" w:fill="FFFFFF"/>
        <w:jc w:val="center"/>
        <w:rPr>
          <w:rFonts w:ascii="Times New Roman" w:hAnsi="Times New Roman" w:cs="Times New Roman"/>
          <w:b/>
          <w:bCs/>
          <w:color w:val="000000"/>
          <w:spacing w:val="-9"/>
          <w:sz w:val="24"/>
          <w:szCs w:val="24"/>
        </w:rPr>
      </w:pPr>
    </w:p>
    <w:p w:rsidR="00294042" w:rsidRDefault="00294042" w:rsidP="00562841">
      <w:pPr>
        <w:shd w:val="clear" w:color="auto" w:fill="FFFFFF"/>
        <w:jc w:val="center"/>
        <w:rPr>
          <w:rFonts w:ascii="Times New Roman" w:hAnsi="Times New Roman" w:cs="Times New Roman"/>
          <w:b/>
          <w:bCs/>
          <w:color w:val="000000"/>
          <w:spacing w:val="-9"/>
          <w:sz w:val="24"/>
          <w:szCs w:val="24"/>
        </w:rPr>
      </w:pPr>
    </w:p>
    <w:p w:rsidR="00294042" w:rsidRDefault="00294042" w:rsidP="00562841">
      <w:pPr>
        <w:shd w:val="clear" w:color="auto" w:fill="FFFFFF"/>
        <w:jc w:val="center"/>
        <w:rPr>
          <w:rFonts w:ascii="Times New Roman" w:hAnsi="Times New Roman" w:cs="Times New Roman"/>
          <w:b/>
          <w:bCs/>
          <w:color w:val="000000"/>
          <w:spacing w:val="-9"/>
          <w:sz w:val="24"/>
          <w:szCs w:val="24"/>
        </w:rPr>
      </w:pPr>
    </w:p>
    <w:p w:rsidR="00294042" w:rsidRDefault="00294042" w:rsidP="00562841">
      <w:pPr>
        <w:shd w:val="clear" w:color="auto" w:fill="FFFFFF"/>
        <w:jc w:val="center"/>
        <w:rPr>
          <w:rFonts w:ascii="Times New Roman" w:hAnsi="Times New Roman" w:cs="Times New Roman"/>
          <w:b/>
          <w:bCs/>
          <w:color w:val="000000"/>
          <w:spacing w:val="-9"/>
          <w:sz w:val="24"/>
          <w:szCs w:val="24"/>
        </w:rPr>
      </w:pPr>
    </w:p>
    <w:p w:rsidR="00294042" w:rsidRDefault="00294042" w:rsidP="00562841">
      <w:pPr>
        <w:shd w:val="clear" w:color="auto" w:fill="FFFFFF"/>
        <w:jc w:val="center"/>
        <w:rPr>
          <w:rFonts w:ascii="Times New Roman" w:hAnsi="Times New Roman" w:cs="Times New Roman"/>
          <w:b/>
          <w:bCs/>
          <w:color w:val="000000"/>
          <w:spacing w:val="-9"/>
          <w:sz w:val="24"/>
          <w:szCs w:val="24"/>
        </w:rPr>
      </w:pPr>
    </w:p>
    <w:p w:rsidR="00294042" w:rsidRDefault="0029404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2A0EC2" w:rsidP="00562841">
      <w:pPr>
        <w:shd w:val="clear" w:color="auto" w:fill="FFFFFF"/>
        <w:jc w:val="center"/>
        <w:rPr>
          <w:rFonts w:ascii="Times New Roman" w:hAnsi="Times New Roman" w:cs="Times New Roman"/>
          <w:b/>
          <w:bCs/>
          <w:color w:val="000000"/>
          <w:spacing w:val="-9"/>
          <w:sz w:val="24"/>
          <w:szCs w:val="24"/>
        </w:rPr>
      </w:pPr>
    </w:p>
    <w:p w:rsidR="002A0EC2" w:rsidRDefault="00562841" w:rsidP="00562841">
      <w:pPr>
        <w:shd w:val="clear" w:color="auto" w:fill="FFFFFF"/>
        <w:jc w:val="center"/>
        <w:rPr>
          <w:rFonts w:ascii="Times New Roman" w:hAnsi="Times New Roman" w:cs="Times New Roman"/>
          <w:b/>
          <w:bCs/>
          <w:color w:val="000000"/>
          <w:spacing w:val="-9"/>
          <w:sz w:val="24"/>
          <w:szCs w:val="24"/>
        </w:rPr>
      </w:pPr>
      <w:r w:rsidRPr="002122C2">
        <w:rPr>
          <w:rFonts w:ascii="Times New Roman" w:hAnsi="Times New Roman" w:cs="Times New Roman"/>
          <w:b/>
          <w:bCs/>
          <w:color w:val="000000"/>
          <w:spacing w:val="-9"/>
          <w:sz w:val="24"/>
          <w:szCs w:val="24"/>
        </w:rPr>
        <w:t xml:space="preserve">КАЛЕНДАРНО -  ТЕМАТИЧЕСКОЕ ПЛАНИРОВАНИЕ  </w:t>
      </w:r>
    </w:p>
    <w:p w:rsidR="00562841" w:rsidRPr="002122C2" w:rsidRDefault="00562841" w:rsidP="00562841">
      <w:pPr>
        <w:shd w:val="clear" w:color="auto" w:fill="FFFFFF"/>
        <w:jc w:val="center"/>
        <w:rPr>
          <w:rFonts w:ascii="Times New Roman" w:hAnsi="Times New Roman" w:cs="Times New Roman"/>
          <w:color w:val="000000"/>
          <w:sz w:val="24"/>
          <w:szCs w:val="24"/>
        </w:rPr>
      </w:pPr>
      <w:r w:rsidRPr="002122C2">
        <w:rPr>
          <w:rFonts w:ascii="Times New Roman" w:hAnsi="Times New Roman" w:cs="Times New Roman"/>
          <w:b/>
          <w:bCs/>
          <w:color w:val="000000"/>
          <w:spacing w:val="-9"/>
          <w:sz w:val="24"/>
          <w:szCs w:val="24"/>
        </w:rPr>
        <w:t>7 класс</w:t>
      </w:r>
    </w:p>
    <w:tbl>
      <w:tblPr>
        <w:tblW w:w="1498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5" w:type="dxa"/>
          <w:left w:w="15" w:type="dxa"/>
          <w:bottom w:w="15" w:type="dxa"/>
          <w:right w:w="15" w:type="dxa"/>
        </w:tblCellMar>
        <w:tblLook w:val="04A0"/>
      </w:tblPr>
      <w:tblGrid>
        <w:gridCol w:w="533"/>
        <w:gridCol w:w="3116"/>
        <w:gridCol w:w="425"/>
        <w:gridCol w:w="2267"/>
        <w:gridCol w:w="2693"/>
        <w:gridCol w:w="1700"/>
        <w:gridCol w:w="6"/>
        <w:gridCol w:w="283"/>
        <w:gridCol w:w="1269"/>
        <w:gridCol w:w="992"/>
        <w:gridCol w:w="851"/>
        <w:gridCol w:w="850"/>
      </w:tblGrid>
      <w:tr w:rsidR="00562841" w:rsidRPr="002122C2" w:rsidTr="00EC2DCE">
        <w:trPr>
          <w:trHeight w:val="991"/>
        </w:trPr>
        <w:tc>
          <w:tcPr>
            <w:tcW w:w="53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pacing w:val="-6"/>
                <w:sz w:val="24"/>
                <w:szCs w:val="24"/>
              </w:rPr>
              <w:t> </w:t>
            </w:r>
          </w:p>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pacing w:val="-6"/>
                <w:sz w:val="24"/>
                <w:szCs w:val="24"/>
              </w:rPr>
              <w:t>№</w:t>
            </w:r>
          </w:p>
          <w:p w:rsidR="00562841" w:rsidRPr="002122C2" w:rsidRDefault="00562841" w:rsidP="00EC2DCE">
            <w:pPr>
              <w:ind w:right="-108"/>
              <w:jc w:val="both"/>
              <w:rPr>
                <w:rFonts w:ascii="Times New Roman" w:hAnsi="Times New Roman" w:cs="Times New Roman"/>
                <w:color w:val="000000"/>
                <w:sz w:val="24"/>
                <w:szCs w:val="24"/>
              </w:rPr>
            </w:pPr>
            <w:proofErr w:type="gramStart"/>
            <w:r w:rsidRPr="002122C2">
              <w:rPr>
                <w:rFonts w:ascii="Times New Roman" w:hAnsi="Times New Roman" w:cs="Times New Roman"/>
                <w:b/>
                <w:bCs/>
                <w:color w:val="000000"/>
                <w:spacing w:val="-6"/>
                <w:sz w:val="24"/>
                <w:szCs w:val="24"/>
              </w:rPr>
              <w:t>п</w:t>
            </w:r>
            <w:proofErr w:type="gramEnd"/>
            <w:r w:rsidRPr="002122C2">
              <w:rPr>
                <w:rFonts w:ascii="Times New Roman" w:hAnsi="Times New Roman" w:cs="Times New Roman"/>
                <w:b/>
                <w:bCs/>
                <w:color w:val="000000"/>
                <w:spacing w:val="-6"/>
                <w:sz w:val="24"/>
                <w:szCs w:val="24"/>
              </w:rPr>
              <w:t>/п</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311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w:t>
            </w:r>
          </w:p>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w:t>
            </w:r>
          </w:p>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Тема урока</w:t>
            </w:r>
          </w:p>
        </w:tc>
        <w:tc>
          <w:tcPr>
            <w:tcW w:w="425"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extDirection w:val="btLr"/>
            <w:hideMark/>
          </w:tcPr>
          <w:p w:rsidR="00562841" w:rsidRPr="002122C2" w:rsidRDefault="00562841" w:rsidP="00EC2DCE">
            <w:pPr>
              <w:shd w:val="clear" w:color="auto" w:fill="FFFFFF"/>
              <w:ind w:left="113" w:right="113"/>
              <w:jc w:val="both"/>
              <w:rPr>
                <w:rFonts w:ascii="Times New Roman" w:hAnsi="Times New Roman" w:cs="Times New Roman"/>
                <w:color w:val="000000"/>
                <w:sz w:val="24"/>
                <w:szCs w:val="24"/>
              </w:rPr>
            </w:pPr>
            <w:r w:rsidRPr="002122C2">
              <w:rPr>
                <w:rFonts w:ascii="Times New Roman" w:hAnsi="Times New Roman" w:cs="Times New Roman"/>
                <w:b/>
                <w:bCs/>
                <w:color w:val="000000"/>
                <w:spacing w:val="-7"/>
                <w:sz w:val="24"/>
                <w:szCs w:val="24"/>
              </w:rPr>
              <w:t>Кол-во  часов</w:t>
            </w:r>
          </w:p>
        </w:tc>
        <w:tc>
          <w:tcPr>
            <w:tcW w:w="2267"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562841" w:rsidRPr="002122C2" w:rsidRDefault="00562841" w:rsidP="00EC2DCE">
            <w:pPr>
              <w:shd w:val="clear" w:color="auto" w:fill="FFFFFF"/>
              <w:ind w:left="223" w:right="202" w:firstLine="67"/>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w:t>
            </w:r>
          </w:p>
          <w:p w:rsidR="00562841" w:rsidRPr="002122C2" w:rsidRDefault="00562841" w:rsidP="00EC2DCE">
            <w:pPr>
              <w:shd w:val="clear" w:color="auto" w:fill="FFFFFF"/>
              <w:ind w:left="223" w:right="202" w:firstLine="67"/>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Тип</w:t>
            </w:r>
          </w:p>
          <w:p w:rsidR="00562841" w:rsidRPr="002122C2" w:rsidRDefault="00562841" w:rsidP="00EC2DCE">
            <w:pPr>
              <w:shd w:val="clear" w:color="auto" w:fill="FFFFFF"/>
              <w:ind w:left="223" w:right="202" w:firstLine="67"/>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урока</w:t>
            </w:r>
          </w:p>
        </w:tc>
        <w:tc>
          <w:tcPr>
            <w:tcW w:w="2693"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562841" w:rsidRPr="002122C2" w:rsidRDefault="00562841" w:rsidP="00EC2DCE">
            <w:pPr>
              <w:shd w:val="clear" w:color="auto" w:fill="FFFFFF"/>
              <w:ind w:left="370" w:right="346"/>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w:t>
            </w:r>
          </w:p>
          <w:p w:rsidR="00562841" w:rsidRPr="002122C2" w:rsidRDefault="00562841" w:rsidP="00EC2DCE">
            <w:pPr>
              <w:shd w:val="clear" w:color="auto" w:fill="FFFFFF"/>
              <w:ind w:left="370" w:right="346"/>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xml:space="preserve">Требования к уровню </w:t>
            </w:r>
            <w:r w:rsidRPr="002122C2">
              <w:rPr>
                <w:rFonts w:ascii="Times New Roman" w:hAnsi="Times New Roman" w:cs="Times New Roman"/>
                <w:b/>
                <w:bCs/>
                <w:color w:val="000000"/>
                <w:spacing w:val="-7"/>
                <w:sz w:val="24"/>
                <w:szCs w:val="24"/>
              </w:rPr>
              <w:t xml:space="preserve">подготовки </w:t>
            </w:r>
            <w:proofErr w:type="gramStart"/>
            <w:r w:rsidRPr="002122C2">
              <w:rPr>
                <w:rFonts w:ascii="Times New Roman" w:hAnsi="Times New Roman" w:cs="Times New Roman"/>
                <w:b/>
                <w:bCs/>
                <w:color w:val="000000"/>
                <w:spacing w:val="-7"/>
                <w:sz w:val="24"/>
                <w:szCs w:val="24"/>
              </w:rPr>
              <w:t>обучающихся</w:t>
            </w:r>
            <w:proofErr w:type="gramEnd"/>
          </w:p>
        </w:tc>
        <w:tc>
          <w:tcPr>
            <w:tcW w:w="1700"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562841" w:rsidRPr="002122C2" w:rsidRDefault="00562841" w:rsidP="00EC2DCE">
            <w:pPr>
              <w:shd w:val="clear" w:color="auto" w:fill="FFFFFF"/>
              <w:ind w:left="173"/>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Вид</w:t>
            </w:r>
          </w:p>
          <w:p w:rsidR="00562841" w:rsidRPr="002122C2" w:rsidRDefault="00562841" w:rsidP="00EC2DCE">
            <w:pPr>
              <w:shd w:val="clear" w:color="auto" w:fill="FFFFFF"/>
              <w:ind w:left="173"/>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контроля,</w:t>
            </w:r>
          </w:p>
          <w:p w:rsidR="00562841" w:rsidRPr="002122C2" w:rsidRDefault="00562841" w:rsidP="00EC2DCE">
            <w:pPr>
              <w:shd w:val="clear" w:color="auto" w:fill="FFFFFF"/>
              <w:ind w:left="173"/>
              <w:jc w:val="both"/>
              <w:rPr>
                <w:rFonts w:ascii="Times New Roman" w:hAnsi="Times New Roman" w:cs="Times New Roman"/>
                <w:color w:val="000000"/>
                <w:sz w:val="24"/>
                <w:szCs w:val="24"/>
              </w:rPr>
            </w:pPr>
            <w:r w:rsidRPr="002122C2">
              <w:rPr>
                <w:rFonts w:ascii="Times New Roman" w:hAnsi="Times New Roman" w:cs="Times New Roman"/>
                <w:b/>
                <w:bCs/>
                <w:color w:val="000000"/>
                <w:spacing w:val="-8"/>
                <w:sz w:val="24"/>
                <w:szCs w:val="24"/>
              </w:rPr>
              <w:t>измерители</w:t>
            </w:r>
          </w:p>
        </w:tc>
        <w:tc>
          <w:tcPr>
            <w:tcW w:w="1558" w:type="dxa"/>
            <w:gridSpan w:val="3"/>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562841" w:rsidRPr="002122C2" w:rsidRDefault="00562841" w:rsidP="00EC2DCE">
            <w:pPr>
              <w:shd w:val="clear" w:color="auto" w:fill="FFFFFF"/>
              <w:ind w:right="-108"/>
              <w:jc w:val="both"/>
              <w:rPr>
                <w:rFonts w:ascii="Times New Roman" w:hAnsi="Times New Roman" w:cs="Times New Roman"/>
                <w:color w:val="000000"/>
                <w:sz w:val="24"/>
                <w:szCs w:val="24"/>
              </w:rPr>
            </w:pPr>
            <w:r w:rsidRPr="002122C2">
              <w:rPr>
                <w:rFonts w:ascii="Times New Roman" w:hAnsi="Times New Roman" w:cs="Times New Roman"/>
                <w:b/>
                <w:bCs/>
                <w:color w:val="000000"/>
                <w:spacing w:val="-3"/>
                <w:sz w:val="24"/>
                <w:szCs w:val="24"/>
              </w:rPr>
              <w:t xml:space="preserve">Элементы </w:t>
            </w:r>
            <w:r w:rsidRPr="002122C2">
              <w:rPr>
                <w:rFonts w:ascii="Times New Roman" w:hAnsi="Times New Roman" w:cs="Times New Roman"/>
                <w:b/>
                <w:bCs/>
                <w:color w:val="000000"/>
                <w:spacing w:val="-11"/>
                <w:sz w:val="24"/>
                <w:szCs w:val="24"/>
              </w:rPr>
              <w:t xml:space="preserve">дополнительного </w:t>
            </w:r>
            <w:r w:rsidRPr="002122C2">
              <w:rPr>
                <w:rFonts w:ascii="Times New Roman" w:hAnsi="Times New Roman" w:cs="Times New Roman"/>
                <w:b/>
                <w:bCs/>
                <w:color w:val="000000"/>
                <w:spacing w:val="-12"/>
                <w:sz w:val="24"/>
                <w:szCs w:val="24"/>
              </w:rPr>
              <w:t xml:space="preserve">(необязательного) </w:t>
            </w:r>
            <w:r w:rsidRPr="002122C2">
              <w:rPr>
                <w:rFonts w:ascii="Times New Roman" w:hAnsi="Times New Roman" w:cs="Times New Roman"/>
                <w:b/>
                <w:bCs/>
                <w:color w:val="000000"/>
                <w:spacing w:val="-11"/>
                <w:sz w:val="24"/>
                <w:szCs w:val="24"/>
              </w:rPr>
              <w:t>содержания</w:t>
            </w:r>
          </w:p>
        </w:tc>
        <w:tc>
          <w:tcPr>
            <w:tcW w:w="992"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562841" w:rsidRPr="002122C2" w:rsidRDefault="00562841" w:rsidP="00EC2DCE">
            <w:pPr>
              <w:tabs>
                <w:tab w:val="left" w:pos="918"/>
              </w:tabs>
              <w:ind w:left="-108"/>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Домашнее задание</w:t>
            </w:r>
          </w:p>
        </w:tc>
        <w:tc>
          <w:tcPr>
            <w:tcW w:w="1701"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xml:space="preserve">Дата </w:t>
            </w:r>
            <w:r w:rsidRPr="002122C2">
              <w:rPr>
                <w:rFonts w:ascii="Times New Roman" w:hAnsi="Times New Roman" w:cs="Times New Roman"/>
                <w:b/>
                <w:bCs/>
                <w:color w:val="000000"/>
                <w:spacing w:val="-8"/>
                <w:sz w:val="24"/>
                <w:szCs w:val="24"/>
              </w:rPr>
              <w:t>проведения</w:t>
            </w:r>
          </w:p>
        </w:tc>
      </w:tr>
      <w:tr w:rsidR="00562841" w:rsidRPr="002122C2" w:rsidTr="00EC2DCE">
        <w:trPr>
          <w:trHeight w:val="41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562841" w:rsidRPr="002122C2" w:rsidRDefault="00562841" w:rsidP="00EC2DCE">
            <w:pPr>
              <w:jc w:val="both"/>
              <w:rPr>
                <w:rFonts w:ascii="Times New Roman" w:hAnsi="Times New Roman" w:cs="Times New Roman"/>
                <w:color w:val="000000"/>
                <w:sz w:val="24"/>
                <w:szCs w:val="24"/>
              </w:rPr>
            </w:pPr>
          </w:p>
        </w:tc>
        <w:tc>
          <w:tcPr>
            <w:tcW w:w="3116" w:type="dxa"/>
            <w:vMerge/>
            <w:tcBorders>
              <w:top w:val="single" w:sz="8" w:space="0" w:color="auto"/>
              <w:left w:val="single" w:sz="4" w:space="0" w:color="auto"/>
              <w:bottom w:val="single" w:sz="8" w:space="0" w:color="auto"/>
              <w:right w:val="single" w:sz="8" w:space="0" w:color="auto"/>
            </w:tcBorders>
            <w:vAlign w:val="center"/>
            <w:hideMark/>
          </w:tcPr>
          <w:p w:rsidR="00562841" w:rsidRPr="002122C2" w:rsidRDefault="00562841" w:rsidP="00EC2DCE">
            <w:pPr>
              <w:jc w:val="both"/>
              <w:rPr>
                <w:rFonts w:ascii="Times New Roman" w:hAnsi="Times New Roman" w:cs="Times New Roman"/>
                <w:color w:val="000000"/>
                <w:sz w:val="24"/>
                <w:szCs w:val="24"/>
              </w:rPr>
            </w:pPr>
          </w:p>
        </w:tc>
        <w:tc>
          <w:tcPr>
            <w:tcW w:w="425" w:type="dxa"/>
            <w:vMerge/>
            <w:tcBorders>
              <w:top w:val="single" w:sz="8" w:space="0" w:color="auto"/>
              <w:left w:val="single" w:sz="4" w:space="0" w:color="auto"/>
              <w:bottom w:val="single" w:sz="8" w:space="0" w:color="auto"/>
              <w:right w:val="single" w:sz="8" w:space="0" w:color="auto"/>
            </w:tcBorders>
            <w:vAlign w:val="center"/>
            <w:hideMark/>
          </w:tcPr>
          <w:p w:rsidR="00562841" w:rsidRPr="002122C2" w:rsidRDefault="00562841" w:rsidP="00EC2DCE">
            <w:pPr>
              <w:jc w:val="both"/>
              <w:rPr>
                <w:rFonts w:ascii="Times New Roman" w:hAnsi="Times New Roman" w:cs="Times New Roman"/>
                <w:color w:val="000000"/>
                <w:sz w:val="24"/>
                <w:szCs w:val="24"/>
              </w:rPr>
            </w:pPr>
          </w:p>
        </w:tc>
        <w:tc>
          <w:tcPr>
            <w:tcW w:w="2267" w:type="dxa"/>
            <w:vMerge/>
            <w:tcBorders>
              <w:top w:val="single" w:sz="8" w:space="0" w:color="auto"/>
              <w:left w:val="single" w:sz="4" w:space="0" w:color="auto"/>
              <w:bottom w:val="single" w:sz="8" w:space="0" w:color="auto"/>
              <w:right w:val="single" w:sz="8" w:space="0" w:color="auto"/>
            </w:tcBorders>
            <w:vAlign w:val="center"/>
            <w:hideMark/>
          </w:tcPr>
          <w:p w:rsidR="00562841" w:rsidRPr="002122C2" w:rsidRDefault="00562841" w:rsidP="00EC2DCE">
            <w:pPr>
              <w:jc w:val="both"/>
              <w:rPr>
                <w:rFonts w:ascii="Times New Roman" w:hAnsi="Times New Roman" w:cs="Times New Roman"/>
                <w:color w:val="000000"/>
                <w:sz w:val="24"/>
                <w:szCs w:val="24"/>
              </w:rPr>
            </w:pPr>
          </w:p>
        </w:tc>
        <w:tc>
          <w:tcPr>
            <w:tcW w:w="2693" w:type="dxa"/>
            <w:vMerge/>
            <w:tcBorders>
              <w:top w:val="single" w:sz="8" w:space="0" w:color="auto"/>
              <w:left w:val="single" w:sz="4" w:space="0" w:color="auto"/>
              <w:bottom w:val="single" w:sz="8" w:space="0" w:color="auto"/>
              <w:right w:val="single" w:sz="8" w:space="0" w:color="auto"/>
            </w:tcBorders>
            <w:vAlign w:val="center"/>
            <w:hideMark/>
          </w:tcPr>
          <w:p w:rsidR="00562841" w:rsidRPr="002122C2" w:rsidRDefault="00562841" w:rsidP="00EC2DCE">
            <w:pPr>
              <w:jc w:val="both"/>
              <w:rPr>
                <w:rFonts w:ascii="Times New Roman" w:hAnsi="Times New Roman" w:cs="Times New Roman"/>
                <w:color w:val="000000"/>
                <w:sz w:val="24"/>
                <w:szCs w:val="24"/>
              </w:rPr>
            </w:pPr>
          </w:p>
        </w:tc>
        <w:tc>
          <w:tcPr>
            <w:tcW w:w="1700" w:type="dxa"/>
            <w:vMerge/>
            <w:tcBorders>
              <w:top w:val="single" w:sz="8" w:space="0" w:color="auto"/>
              <w:left w:val="single" w:sz="4" w:space="0" w:color="auto"/>
              <w:bottom w:val="single" w:sz="8" w:space="0" w:color="auto"/>
              <w:right w:val="single" w:sz="8" w:space="0" w:color="auto"/>
            </w:tcBorders>
            <w:vAlign w:val="center"/>
            <w:hideMark/>
          </w:tcPr>
          <w:p w:rsidR="00562841" w:rsidRPr="002122C2" w:rsidRDefault="00562841" w:rsidP="00EC2DCE">
            <w:pPr>
              <w:jc w:val="both"/>
              <w:rPr>
                <w:rFonts w:ascii="Times New Roman" w:hAnsi="Times New Roman" w:cs="Times New Roman"/>
                <w:color w:val="000000"/>
                <w:sz w:val="24"/>
                <w:szCs w:val="24"/>
              </w:rPr>
            </w:pPr>
          </w:p>
        </w:tc>
        <w:tc>
          <w:tcPr>
            <w:tcW w:w="1558" w:type="dxa"/>
            <w:gridSpan w:val="3"/>
            <w:vMerge/>
            <w:tcBorders>
              <w:top w:val="single" w:sz="8" w:space="0" w:color="auto"/>
              <w:left w:val="single" w:sz="4" w:space="0" w:color="auto"/>
              <w:bottom w:val="single" w:sz="8" w:space="0" w:color="auto"/>
              <w:right w:val="single" w:sz="8" w:space="0" w:color="auto"/>
            </w:tcBorders>
            <w:vAlign w:val="center"/>
            <w:hideMark/>
          </w:tcPr>
          <w:p w:rsidR="00562841" w:rsidRPr="002122C2" w:rsidRDefault="00562841" w:rsidP="00EC2DCE">
            <w:pPr>
              <w:jc w:val="both"/>
              <w:rPr>
                <w:rFonts w:ascii="Times New Roman" w:hAnsi="Times New Roman" w:cs="Times New Roman"/>
                <w:color w:val="000000"/>
                <w:sz w:val="24"/>
                <w:szCs w:val="24"/>
              </w:rPr>
            </w:pPr>
          </w:p>
        </w:tc>
        <w:tc>
          <w:tcPr>
            <w:tcW w:w="992" w:type="dxa"/>
            <w:vMerge/>
            <w:tcBorders>
              <w:top w:val="single" w:sz="8" w:space="0" w:color="auto"/>
              <w:left w:val="single" w:sz="4" w:space="0" w:color="auto"/>
              <w:bottom w:val="single" w:sz="8" w:space="0" w:color="auto"/>
              <w:right w:val="single" w:sz="8" w:space="0" w:color="auto"/>
            </w:tcBorders>
            <w:vAlign w:val="cente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pacing w:val="-2"/>
                <w:sz w:val="24"/>
                <w:szCs w:val="24"/>
              </w:rPr>
              <w:t>план.</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pacing w:val="-16"/>
                <w:sz w:val="24"/>
                <w:szCs w:val="24"/>
              </w:rPr>
              <w:t>факт.</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3</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6</w:t>
            </w:r>
          </w:p>
        </w:tc>
        <w:tc>
          <w:tcPr>
            <w:tcW w:w="15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10</w:t>
            </w:r>
          </w:p>
        </w:tc>
      </w:tr>
      <w:tr w:rsidR="00562841" w:rsidRPr="002122C2" w:rsidTr="00EC2DCE">
        <w:tc>
          <w:tcPr>
            <w:tcW w:w="14985"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Раздел IОсновы комплексной безопасности (16 часа)</w:t>
            </w:r>
          </w:p>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Раздел IIЗащита населения Российской Федерации от чрезвычайных ситуаций (8 часов)</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Различные природные явления и причины их возникновения</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bCs/>
                <w:color w:val="000000"/>
                <w:sz w:val="24"/>
                <w:szCs w:val="24"/>
              </w:rPr>
            </w:pPr>
            <w:r w:rsidRPr="002122C2">
              <w:rPr>
                <w:rFonts w:ascii="Times New Roman" w:hAnsi="Times New Roman" w:cs="Times New Roman"/>
                <w:bCs/>
                <w:color w:val="000000"/>
                <w:sz w:val="24"/>
                <w:szCs w:val="24"/>
              </w:rPr>
              <w:t>Урок изучение и первичного закрепления новых знаний</w:t>
            </w:r>
          </w:p>
          <w:p w:rsidR="00562841" w:rsidRPr="002122C2" w:rsidRDefault="00562841" w:rsidP="00EC2DCE">
            <w:pPr>
              <w:jc w:val="both"/>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природные явления.</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xml:space="preserve">Общая характеристика  природных явлений </w:t>
            </w: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pacing w:val="-10"/>
                <w:sz w:val="24"/>
                <w:szCs w:val="24"/>
              </w:rPr>
              <w:t>Комбини</w:t>
            </w:r>
            <w:r w:rsidRPr="002122C2">
              <w:rPr>
                <w:rFonts w:ascii="Times New Roman" w:hAnsi="Times New Roman" w:cs="Times New Roman"/>
                <w:bCs/>
                <w:color w:val="000000"/>
                <w:spacing w:val="-10"/>
                <w:sz w:val="24"/>
                <w:szCs w:val="24"/>
              </w:rPr>
              <w:softHyphen/>
            </w:r>
            <w:r w:rsidRPr="002122C2">
              <w:rPr>
                <w:rFonts w:ascii="Times New Roman" w:hAnsi="Times New Roman" w:cs="Times New Roman"/>
                <w:bCs/>
                <w:color w:val="000000"/>
                <w:spacing w:val="-14"/>
                <w:sz w:val="24"/>
                <w:szCs w:val="24"/>
              </w:rPr>
              <w:t>рованный  </w:t>
            </w:r>
            <w:r w:rsidRPr="002122C2">
              <w:rPr>
                <w:rFonts w:ascii="Times New Roman" w:hAnsi="Times New Roman" w:cs="Times New Roman"/>
                <w:bCs/>
                <w:color w:val="000000"/>
                <w:sz w:val="24"/>
                <w:szCs w:val="24"/>
              </w:rPr>
              <w:t>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xml:space="preserve">Знать определения 10 природных явлений, которые происходят на территории нашей страны и в других </w:t>
            </w:r>
            <w:r w:rsidRPr="002122C2">
              <w:rPr>
                <w:rFonts w:ascii="Times New Roman" w:hAnsi="Times New Roman" w:cs="Times New Roman"/>
                <w:color w:val="000000"/>
                <w:sz w:val="24"/>
                <w:szCs w:val="24"/>
              </w:rPr>
              <w:lastRenderedPageBreak/>
              <w:t>странах мира.</w:t>
            </w:r>
          </w:p>
          <w:p w:rsidR="00562841" w:rsidRPr="002122C2" w:rsidRDefault="00562841" w:rsidP="00EC2DCE">
            <w:pPr>
              <w:jc w:val="both"/>
              <w:rPr>
                <w:rFonts w:ascii="Times New Roman" w:hAnsi="Times New Roman" w:cs="Times New Roman"/>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Фронтальный опрос.</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b/>
                <w:color w:val="000000"/>
                <w:sz w:val="24"/>
                <w:szCs w:val="24"/>
              </w:rPr>
            </w:pPr>
            <w:r w:rsidRPr="002122C2">
              <w:rPr>
                <w:rFonts w:ascii="Times New Roman" w:hAnsi="Times New Roman" w:cs="Times New Roman"/>
                <w:b/>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lastRenderedPageBreak/>
              <w:t>3</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Опасные и чрезвычайные ситуации природного характера</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pacing w:val="-10"/>
                <w:sz w:val="24"/>
                <w:szCs w:val="24"/>
              </w:rPr>
              <w:t>Комбини</w:t>
            </w:r>
            <w:r w:rsidRPr="002122C2">
              <w:rPr>
                <w:rFonts w:ascii="Times New Roman" w:hAnsi="Times New Roman" w:cs="Times New Roman"/>
                <w:bCs/>
                <w:color w:val="000000"/>
                <w:spacing w:val="-10"/>
                <w:sz w:val="24"/>
                <w:szCs w:val="24"/>
              </w:rPr>
              <w:softHyphen/>
            </w:r>
            <w:r w:rsidRPr="002122C2">
              <w:rPr>
                <w:rFonts w:ascii="Times New Roman" w:hAnsi="Times New Roman" w:cs="Times New Roman"/>
                <w:bCs/>
                <w:color w:val="000000"/>
                <w:spacing w:val="-14"/>
                <w:sz w:val="24"/>
                <w:szCs w:val="24"/>
              </w:rPr>
              <w:t>рованный  </w:t>
            </w:r>
            <w:r w:rsidRPr="002122C2">
              <w:rPr>
                <w:rFonts w:ascii="Times New Roman" w:hAnsi="Times New Roman" w:cs="Times New Roman"/>
                <w:bCs/>
                <w:color w:val="000000"/>
                <w:sz w:val="24"/>
                <w:szCs w:val="24"/>
              </w:rPr>
              <w:t>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наиболее вероятные чрезвычайные ситуации природного характера</w:t>
            </w:r>
          </w:p>
          <w:p w:rsidR="00562841" w:rsidRPr="002122C2" w:rsidRDefault="00562841" w:rsidP="00EC2DCE">
            <w:pPr>
              <w:jc w:val="both"/>
              <w:rPr>
                <w:rFonts w:ascii="Times New Roman" w:hAnsi="Times New Roman" w:cs="Times New Roman"/>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rPr>
          <w:trHeight w:val="1445"/>
        </w:trPr>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4</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Землетрясение. Причины возникновения землетрясения и его возможные последствия.</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pacing w:val="-10"/>
                <w:sz w:val="24"/>
                <w:szCs w:val="24"/>
              </w:rPr>
              <w:t>Комбини</w:t>
            </w:r>
            <w:r w:rsidRPr="002122C2">
              <w:rPr>
                <w:rFonts w:ascii="Times New Roman" w:hAnsi="Times New Roman" w:cs="Times New Roman"/>
                <w:bCs/>
                <w:color w:val="000000"/>
                <w:spacing w:val="-10"/>
                <w:sz w:val="24"/>
                <w:szCs w:val="24"/>
              </w:rPr>
              <w:softHyphen/>
            </w:r>
            <w:r w:rsidRPr="002122C2">
              <w:rPr>
                <w:rFonts w:ascii="Times New Roman" w:hAnsi="Times New Roman" w:cs="Times New Roman"/>
                <w:bCs/>
                <w:color w:val="000000"/>
                <w:spacing w:val="-14"/>
                <w:sz w:val="24"/>
                <w:szCs w:val="24"/>
              </w:rPr>
              <w:t>рованный  </w:t>
            </w:r>
            <w:r w:rsidRPr="002122C2">
              <w:rPr>
                <w:rFonts w:ascii="Times New Roman" w:hAnsi="Times New Roman" w:cs="Times New Roman"/>
                <w:bCs/>
                <w:color w:val="000000"/>
                <w:sz w:val="24"/>
                <w:szCs w:val="24"/>
              </w:rPr>
              <w:t>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причины возникновения землетрясения и его возможные последствия</w:t>
            </w:r>
          </w:p>
          <w:p w:rsidR="00562841" w:rsidRPr="002122C2" w:rsidRDefault="00562841" w:rsidP="00EC2DCE">
            <w:pPr>
              <w:jc w:val="both"/>
              <w:rPr>
                <w:rFonts w:ascii="Times New Roman" w:hAnsi="Times New Roman" w:cs="Times New Roman"/>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right="108" w:hanging="7"/>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Фронтальный опрос,</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Индивидуальный опрос</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5</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Правила безопасного поведения населения при землетрясении</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pacing w:val="-10"/>
                <w:sz w:val="24"/>
                <w:szCs w:val="24"/>
              </w:rPr>
              <w:t>Комбини</w:t>
            </w:r>
            <w:r w:rsidRPr="002122C2">
              <w:rPr>
                <w:rFonts w:ascii="Times New Roman" w:hAnsi="Times New Roman" w:cs="Times New Roman"/>
                <w:bCs/>
                <w:color w:val="000000"/>
                <w:spacing w:val="-10"/>
                <w:sz w:val="24"/>
                <w:szCs w:val="24"/>
              </w:rPr>
              <w:softHyphen/>
            </w:r>
            <w:r w:rsidRPr="002122C2">
              <w:rPr>
                <w:rFonts w:ascii="Times New Roman" w:hAnsi="Times New Roman" w:cs="Times New Roman"/>
                <w:bCs/>
                <w:color w:val="000000"/>
                <w:spacing w:val="-14"/>
                <w:sz w:val="24"/>
                <w:szCs w:val="24"/>
              </w:rPr>
              <w:t>рованный  </w:t>
            </w:r>
            <w:r w:rsidRPr="002122C2">
              <w:rPr>
                <w:rFonts w:ascii="Times New Roman" w:hAnsi="Times New Roman" w:cs="Times New Roman"/>
                <w:bCs/>
                <w:color w:val="000000"/>
                <w:sz w:val="24"/>
                <w:szCs w:val="24"/>
              </w:rPr>
              <w:t>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правила безопасного поведения при землетрясении.</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Уметь предвидеть потенциальные опасности и правильно действовать в случае их наступления. Использовать полученные знания и умения в повседневной деятельности для обеспечения личной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right="108" w:hanging="7"/>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Фронтальный опрос,</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Индивидуальный опрос</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6</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Защита населения от последствий землетрясений</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xml:space="preserve">Знать меры, предпринимаемые по снижению потерь и ущерба от </w:t>
            </w:r>
            <w:r w:rsidRPr="002122C2">
              <w:rPr>
                <w:rFonts w:ascii="Times New Roman" w:hAnsi="Times New Roman" w:cs="Times New Roman"/>
                <w:color w:val="000000"/>
                <w:sz w:val="24"/>
                <w:szCs w:val="24"/>
              </w:rPr>
              <w:lastRenderedPageBreak/>
              <w:t>землетрясений</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left="-7" w:right="-108"/>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u w:val="single"/>
              </w:rPr>
              <w:lastRenderedPageBreak/>
              <w:t>Практическая работа.</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xml:space="preserve">правила безопасного </w:t>
            </w:r>
            <w:r w:rsidRPr="002122C2">
              <w:rPr>
                <w:rFonts w:ascii="Times New Roman" w:hAnsi="Times New Roman" w:cs="Times New Roman"/>
                <w:color w:val="000000"/>
                <w:sz w:val="24"/>
                <w:szCs w:val="24"/>
              </w:rPr>
              <w:lastRenderedPageBreak/>
              <w:t>поведения при землетрясении.</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(15 мин.)</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rPr>
          <w:trHeight w:val="2125"/>
        </w:trPr>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lastRenderedPageBreak/>
              <w:t>7</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Вулканы, извержение вулканов, расположение вулканов на Земле.</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pacing w:val="-10"/>
                <w:sz w:val="24"/>
                <w:szCs w:val="24"/>
              </w:rPr>
              <w:t>Комбини</w:t>
            </w:r>
            <w:r w:rsidRPr="002122C2">
              <w:rPr>
                <w:rFonts w:ascii="Times New Roman" w:hAnsi="Times New Roman" w:cs="Times New Roman"/>
                <w:bCs/>
                <w:color w:val="000000"/>
                <w:spacing w:val="-10"/>
                <w:sz w:val="24"/>
                <w:szCs w:val="24"/>
              </w:rPr>
              <w:softHyphen/>
            </w:r>
            <w:r w:rsidRPr="002122C2">
              <w:rPr>
                <w:rFonts w:ascii="Times New Roman" w:hAnsi="Times New Roman" w:cs="Times New Roman"/>
                <w:bCs/>
                <w:color w:val="000000"/>
                <w:spacing w:val="-14"/>
                <w:sz w:val="24"/>
                <w:szCs w:val="24"/>
              </w:rPr>
              <w:t>рованный  </w:t>
            </w:r>
            <w:r w:rsidRPr="002122C2">
              <w:rPr>
                <w:rFonts w:ascii="Times New Roman" w:hAnsi="Times New Roman" w:cs="Times New Roman"/>
                <w:bCs/>
                <w:color w:val="000000"/>
                <w:sz w:val="24"/>
                <w:szCs w:val="24"/>
              </w:rPr>
              <w:t>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правила безопасного поведения при извержении вулканов.</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Использовать полученные знания и умения в повседневной деятельности для обеспечения личной безопасности</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p w:rsidR="00562841" w:rsidRPr="002122C2" w:rsidRDefault="00562841" w:rsidP="00EC2DCE">
            <w:pPr>
              <w:jc w:val="both"/>
              <w:rPr>
                <w:rFonts w:ascii="Times New Roman" w:hAnsi="Times New Roman" w:cs="Times New Roman"/>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right="108" w:hanging="7"/>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Фронтальный опрос,</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Индивидуальный опрос</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3</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5</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6</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10</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8</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Последствия извержения вулканов. Защита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меры, предпринимаемые по снижению потерь и ущерба от извержения вулканов</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left="-7" w:right="-108"/>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u w:val="single"/>
              </w:rPr>
              <w:t>Практическая работа.</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правила безопасного поведения при извержении вулканов.</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(15 мин.)</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9</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Обвалы и снежные лавины</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pacing w:val="-10"/>
                <w:sz w:val="24"/>
                <w:szCs w:val="24"/>
              </w:rPr>
              <w:t>Комбини</w:t>
            </w:r>
            <w:r w:rsidRPr="002122C2">
              <w:rPr>
                <w:rFonts w:ascii="Times New Roman" w:hAnsi="Times New Roman" w:cs="Times New Roman"/>
                <w:bCs/>
                <w:color w:val="000000"/>
                <w:spacing w:val="-10"/>
                <w:sz w:val="24"/>
                <w:szCs w:val="24"/>
              </w:rPr>
              <w:softHyphen/>
            </w:r>
            <w:r w:rsidRPr="002122C2">
              <w:rPr>
                <w:rFonts w:ascii="Times New Roman" w:hAnsi="Times New Roman" w:cs="Times New Roman"/>
                <w:bCs/>
                <w:color w:val="000000"/>
                <w:spacing w:val="-14"/>
                <w:sz w:val="24"/>
                <w:szCs w:val="24"/>
              </w:rPr>
              <w:t>рованный  </w:t>
            </w:r>
            <w:r w:rsidRPr="002122C2">
              <w:rPr>
                <w:rFonts w:ascii="Times New Roman" w:hAnsi="Times New Roman" w:cs="Times New Roman"/>
                <w:bCs/>
                <w:color w:val="000000"/>
                <w:sz w:val="24"/>
                <w:szCs w:val="24"/>
              </w:rPr>
              <w:t>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правила безопасного поведения при  угрозе схода обвала, снежной лавины.</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Использовать полученные знания и умения в повседневной деятельности для обеспечения личной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Решение ситуационных задач</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lastRenderedPageBreak/>
              <w:t>10</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Оползни, их последствия, защита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меры, предпринимаемые по снижению потерь и ущерба от оползней</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left="-7" w:right="-108"/>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u w:val="single"/>
              </w:rPr>
              <w:t>Практическая работа.</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правила безопасного поведения при оползнях.</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(15 мин.)</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11</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Ураганы и бури, причины их возникновения, возможные последствия</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правила безопасного поведения при ураганах, бурях.</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Уметь предвидеть потенциальные опасности и правильно действовать в случае их наступления.</w:t>
            </w:r>
          </w:p>
          <w:p w:rsidR="00562841" w:rsidRPr="002122C2" w:rsidRDefault="00562841" w:rsidP="00EC2DCE">
            <w:pPr>
              <w:jc w:val="both"/>
              <w:rPr>
                <w:rFonts w:ascii="Times New Roman" w:hAnsi="Times New Roman" w:cs="Times New Roman"/>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3</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5</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6</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10</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12</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Смерчи</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правила безопасного поведения при смерчах.</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Уметь предвидеть потенциальные опасности и правильно действовать в случае их наступления.</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13</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xml:space="preserve">Защита населения от </w:t>
            </w:r>
            <w:r w:rsidRPr="002122C2">
              <w:rPr>
                <w:rFonts w:ascii="Times New Roman" w:hAnsi="Times New Roman" w:cs="Times New Roman"/>
                <w:color w:val="000000"/>
                <w:sz w:val="24"/>
                <w:szCs w:val="24"/>
              </w:rPr>
              <w:lastRenderedPageBreak/>
              <w:t>последствий ураганов и бурь</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 xml:space="preserve">Комбинированный  </w:t>
            </w:r>
            <w:r w:rsidRPr="002122C2">
              <w:rPr>
                <w:rFonts w:ascii="Times New Roman" w:hAnsi="Times New Roman" w:cs="Times New Roman"/>
                <w:bCs/>
                <w:color w:val="000000"/>
                <w:sz w:val="24"/>
                <w:szCs w:val="24"/>
              </w:rPr>
              <w:lastRenderedPageBreak/>
              <w:t>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xml:space="preserve">Знать меры, </w:t>
            </w:r>
            <w:r w:rsidRPr="002122C2">
              <w:rPr>
                <w:rFonts w:ascii="Times New Roman" w:hAnsi="Times New Roman" w:cs="Times New Roman"/>
                <w:color w:val="000000"/>
                <w:sz w:val="24"/>
                <w:szCs w:val="24"/>
              </w:rPr>
              <w:lastRenderedPageBreak/>
              <w:t>предпринимаемые по снижению потерь и ущерба от ураганов, бурь и смерчей</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left="-7" w:right="-108"/>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u w:val="single"/>
              </w:rPr>
              <w:lastRenderedPageBreak/>
              <w:t xml:space="preserve">Практическая </w:t>
            </w:r>
            <w:r w:rsidRPr="002122C2">
              <w:rPr>
                <w:rFonts w:ascii="Times New Roman" w:hAnsi="Times New Roman" w:cs="Times New Roman"/>
                <w:b/>
                <w:bCs/>
                <w:color w:val="000000"/>
                <w:sz w:val="24"/>
                <w:szCs w:val="24"/>
                <w:u w:val="single"/>
              </w:rPr>
              <w:lastRenderedPageBreak/>
              <w:t>работа.</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правила безопасного поведения при ураганах и бурях, смерчах.</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(15 мин.)</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lastRenderedPageBreak/>
              <w:t>14</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Наводнения.  Виды наводнений и их причины</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виды наводнений и их причины.</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Решение ситуационных задач</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15</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Рекомендации населению по действиям при угрозе и во время наводнения.</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правила безопасного поведения при наводнении.</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Уметь предвидеть потенциальные опасности и правильно действовать в случае их наступления</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16</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Защита населения от последствий наводнений</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меры, предпринимаемые по снижению потерь и ущерба от наводнений</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left="-7" w:right="-108"/>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u w:val="single"/>
              </w:rPr>
              <w:t>Практическая работа.</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правила безопасного поведения при наводнениях.</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(15 мин.) </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3</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5</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6</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10</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17</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Сели и их характеристика</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определение.</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характеристику селей.</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18</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xml:space="preserve">Защита населения от </w:t>
            </w:r>
            <w:r w:rsidRPr="002122C2">
              <w:rPr>
                <w:rFonts w:ascii="Times New Roman" w:hAnsi="Times New Roman" w:cs="Times New Roman"/>
                <w:color w:val="000000"/>
                <w:sz w:val="24"/>
                <w:szCs w:val="24"/>
              </w:rPr>
              <w:lastRenderedPageBreak/>
              <w:t>последствий селевых потоков</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 xml:space="preserve">рованный  </w:t>
            </w:r>
            <w:r w:rsidRPr="002122C2">
              <w:rPr>
                <w:rFonts w:ascii="Times New Roman" w:hAnsi="Times New Roman" w:cs="Times New Roman"/>
                <w:bCs/>
                <w:color w:val="000000"/>
                <w:sz w:val="24"/>
                <w:szCs w:val="24"/>
              </w:rPr>
              <w:lastRenderedPageBreak/>
              <w:t>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xml:space="preserve">Знать меры, </w:t>
            </w:r>
            <w:r w:rsidRPr="002122C2">
              <w:rPr>
                <w:rFonts w:ascii="Times New Roman" w:hAnsi="Times New Roman" w:cs="Times New Roman"/>
                <w:color w:val="000000"/>
                <w:sz w:val="24"/>
                <w:szCs w:val="24"/>
              </w:rPr>
              <w:lastRenderedPageBreak/>
              <w:t>предпринимаемые по снижению потерь и ущерба от селевых потоков.</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left="-7" w:right="-108"/>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u w:val="single"/>
              </w:rPr>
              <w:lastRenderedPageBreak/>
              <w:t xml:space="preserve">Практическая </w:t>
            </w:r>
            <w:r w:rsidRPr="002122C2">
              <w:rPr>
                <w:rFonts w:ascii="Times New Roman" w:hAnsi="Times New Roman" w:cs="Times New Roman"/>
                <w:b/>
                <w:bCs/>
                <w:color w:val="000000"/>
                <w:sz w:val="24"/>
                <w:szCs w:val="24"/>
                <w:u w:val="single"/>
              </w:rPr>
              <w:lastRenderedPageBreak/>
              <w:t>работа.</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правила безопасного поведения при селевых потоках.</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(15 мин.)</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lastRenderedPageBreak/>
              <w:t>19</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Цунами и их характеристика</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определение.</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характеристику цунами.</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20</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Защита населения  от цунами</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меры, предпринимаемые по снижению потерь и ущерба от селевых потоков.</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left="-7" w:right="-108"/>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u w:val="single"/>
              </w:rPr>
              <w:t>Практическая работа.</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правила безопасного поведения при селевых потоках.</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(15 мин.)</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21</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Лесные и торфяные пожары и их характеристика</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определение.</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характеристику цунами.</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right="108" w:hanging="7"/>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Фронтальный опрос,</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Индивидуальный опрос</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22</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Профилактика лесных и торфяных пожаров, защита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меры, предпринимаемые по снижению потерь и ущерба от лесных и торфяных пожаров.</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left="-7" w:right="-108"/>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u w:val="single"/>
              </w:rPr>
              <w:t>Практическая работа.</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правила безопасного поведения при лесных и торфяных пожарах.</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(15 мин.) </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3</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5</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6</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b/>
                <w:color w:val="000000"/>
                <w:sz w:val="24"/>
                <w:szCs w:val="24"/>
              </w:rPr>
            </w:pPr>
            <w:r w:rsidRPr="002122C2">
              <w:rPr>
                <w:rFonts w:ascii="Times New Roman" w:hAnsi="Times New Roman" w:cs="Times New Roman"/>
                <w:color w:val="000000"/>
                <w:sz w:val="24"/>
                <w:szCs w:val="24"/>
              </w:rPr>
              <w:t>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10</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lastRenderedPageBreak/>
              <w:t>23</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Эпидемии</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правила безопасного поведения при эпидемии.</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Уметь предвидеть потенциальные опасности и правильно действовать в случае их наступления</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p w:rsidR="00562841" w:rsidRPr="002122C2" w:rsidRDefault="00562841" w:rsidP="00EC2DCE">
            <w:pPr>
              <w:jc w:val="both"/>
              <w:rPr>
                <w:rFonts w:ascii="Times New Roman" w:hAnsi="Times New Roman" w:cs="Times New Roman"/>
                <w:color w:val="000000"/>
                <w:sz w:val="24"/>
                <w:szCs w:val="24"/>
              </w:rPr>
            </w:pP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24</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Эпизоотии и эпифитотии.</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правила безопасного поведения при эпизоотии и эпифитотии.</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Уметь предвидеть потенциальные опасности и правильно действовать в случае их наступления</w:t>
            </w:r>
          </w:p>
        </w:tc>
        <w:tc>
          <w:tcPr>
            <w:tcW w:w="1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Контрольная работа</w:t>
            </w:r>
          </w:p>
        </w:tc>
        <w:tc>
          <w:tcPr>
            <w:tcW w:w="1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14985"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Раздел IIIОсновы здорового образа жизни  (7 часов)</w:t>
            </w: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25</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Психологическая уравновешенность</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 </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Иметь представления об основных положениях здорового образа жизни</w:t>
            </w:r>
          </w:p>
        </w:tc>
        <w:tc>
          <w:tcPr>
            <w:tcW w:w="19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right="108" w:hanging="7"/>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Фронтальный опрос,</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Индивидуальный опрос</w:t>
            </w: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26</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Стресс и его влияние на человека</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Иметь представления об основных положениях здорового образа жизни</w:t>
            </w:r>
          </w:p>
        </w:tc>
        <w:tc>
          <w:tcPr>
            <w:tcW w:w="19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right="108" w:hanging="7"/>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Фронтальный опрос,</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Индивидуальный опрос</w:t>
            </w: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27</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roofErr w:type="spellStart"/>
            <w:r w:rsidRPr="002122C2">
              <w:rPr>
                <w:rFonts w:ascii="Times New Roman" w:hAnsi="Times New Roman" w:cs="Times New Roman"/>
                <w:color w:val="000000"/>
                <w:sz w:val="24"/>
                <w:szCs w:val="24"/>
              </w:rPr>
              <w:t>Анатомно-физиологические</w:t>
            </w:r>
            <w:proofErr w:type="spellEnd"/>
            <w:r w:rsidRPr="002122C2">
              <w:rPr>
                <w:rFonts w:ascii="Times New Roman" w:hAnsi="Times New Roman" w:cs="Times New Roman"/>
                <w:color w:val="000000"/>
                <w:sz w:val="24"/>
                <w:szCs w:val="24"/>
              </w:rPr>
              <w:t xml:space="preserve"> особенности человека в подростковом возрасте</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Иметь представления об основных положениях здорового образа жизни</w:t>
            </w:r>
          </w:p>
        </w:tc>
        <w:tc>
          <w:tcPr>
            <w:tcW w:w="19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right="108" w:hanging="7"/>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Фронтальный опрос,</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Индивидуальный опрос</w:t>
            </w: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28</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xml:space="preserve">Формирование личности подростка при </w:t>
            </w:r>
            <w:r w:rsidRPr="002122C2">
              <w:rPr>
                <w:rFonts w:ascii="Times New Roman" w:hAnsi="Times New Roman" w:cs="Times New Roman"/>
                <w:color w:val="000000"/>
                <w:sz w:val="24"/>
                <w:szCs w:val="24"/>
              </w:rPr>
              <w:lastRenderedPageBreak/>
              <w:t xml:space="preserve">взаимоотношениях </w:t>
            </w:r>
            <w:proofErr w:type="gramStart"/>
            <w:r w:rsidRPr="002122C2">
              <w:rPr>
                <w:rFonts w:ascii="Times New Roman" w:hAnsi="Times New Roman" w:cs="Times New Roman"/>
                <w:color w:val="000000"/>
                <w:sz w:val="24"/>
                <w:szCs w:val="24"/>
              </w:rPr>
              <w:t>со</w:t>
            </w:r>
            <w:proofErr w:type="gramEnd"/>
            <w:r w:rsidRPr="002122C2">
              <w:rPr>
                <w:rFonts w:ascii="Times New Roman" w:hAnsi="Times New Roman" w:cs="Times New Roman"/>
                <w:color w:val="000000"/>
                <w:sz w:val="24"/>
                <w:szCs w:val="24"/>
              </w:rPr>
              <w:t xml:space="preserve"> взрослым</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lastRenderedPageBreak/>
              <w:t> </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xml:space="preserve">Иметь представления об основных </w:t>
            </w:r>
            <w:r w:rsidRPr="002122C2">
              <w:rPr>
                <w:rFonts w:ascii="Times New Roman" w:hAnsi="Times New Roman" w:cs="Times New Roman"/>
                <w:color w:val="000000"/>
                <w:sz w:val="24"/>
                <w:szCs w:val="24"/>
              </w:rPr>
              <w:lastRenderedPageBreak/>
              <w:t>положениях здорового образа жизни</w:t>
            </w:r>
          </w:p>
        </w:tc>
        <w:tc>
          <w:tcPr>
            <w:tcW w:w="19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xml:space="preserve">Решение ситуационных </w:t>
            </w:r>
            <w:r w:rsidRPr="002122C2">
              <w:rPr>
                <w:rFonts w:ascii="Times New Roman" w:hAnsi="Times New Roman" w:cs="Times New Roman"/>
                <w:color w:val="000000"/>
                <w:sz w:val="24"/>
                <w:szCs w:val="24"/>
              </w:rPr>
              <w:lastRenderedPageBreak/>
              <w:t>задач</w:t>
            </w: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lastRenderedPageBreak/>
              <w:t>1</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3</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5</w:t>
            </w:r>
          </w:p>
        </w:tc>
        <w:tc>
          <w:tcPr>
            <w:tcW w:w="19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6</w:t>
            </w: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10</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29</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Формирование личности подростка при взаимоотношениях со сверстниками</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Иметь представления об основных положениях здорового образа жизни</w:t>
            </w:r>
          </w:p>
        </w:tc>
        <w:tc>
          <w:tcPr>
            <w:tcW w:w="19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30</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Формирование взаимоотношений со сверстниками противоположенного пола</w:t>
            </w:r>
          </w:p>
          <w:p w:rsidR="00562841" w:rsidRPr="002122C2" w:rsidRDefault="00562841" w:rsidP="00EC2DCE">
            <w:pPr>
              <w:jc w:val="both"/>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Иметь представления об основных положениях здорового образа жизни</w:t>
            </w:r>
          </w:p>
        </w:tc>
        <w:tc>
          <w:tcPr>
            <w:tcW w:w="19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xml:space="preserve">31 </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Взаимоотношения подростка и общества. Ответственность несовершеннолетних</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Cs/>
                <w:color w:val="000000"/>
                <w:sz w:val="24"/>
                <w:szCs w:val="24"/>
              </w:rPr>
              <w:t>Комбини</w:t>
            </w:r>
            <w:r w:rsidRPr="002122C2">
              <w:rPr>
                <w:rFonts w:ascii="Times New Roman" w:hAnsi="Times New Roman" w:cs="Times New Roman"/>
                <w:bCs/>
                <w:color w:val="000000"/>
                <w:sz w:val="24"/>
                <w:szCs w:val="24"/>
              </w:rPr>
              <w:softHyphen/>
              <w:t>рованный  урок</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Иметь представления об основных положениях здорового образа жизни</w:t>
            </w:r>
          </w:p>
        </w:tc>
        <w:tc>
          <w:tcPr>
            <w:tcW w:w="19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Тест</w:t>
            </w: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14985"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 Раздел IV.  Основы медицинских знаний и оказа</w:t>
            </w:r>
            <w:r w:rsidR="002918C0">
              <w:rPr>
                <w:rFonts w:ascii="Times New Roman" w:hAnsi="Times New Roman" w:cs="Times New Roman"/>
                <w:b/>
                <w:bCs/>
                <w:color w:val="000000"/>
                <w:sz w:val="24"/>
                <w:szCs w:val="24"/>
              </w:rPr>
              <w:t>ние первой медицинской помощи (3</w:t>
            </w:r>
            <w:r w:rsidRPr="002122C2">
              <w:rPr>
                <w:rFonts w:ascii="Times New Roman" w:hAnsi="Times New Roman" w:cs="Times New Roman"/>
                <w:b/>
                <w:bCs/>
                <w:color w:val="000000"/>
                <w:sz w:val="24"/>
                <w:szCs w:val="24"/>
              </w:rPr>
              <w:t xml:space="preserve"> часа)</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32</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Общие правила оказания первой медицинской помощи</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Cs/>
                <w:color w:val="000000"/>
                <w:spacing w:val="-10"/>
                <w:sz w:val="24"/>
                <w:szCs w:val="24"/>
              </w:rPr>
              <w:t>Урок комплексного применения ЗУН учащимися</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общие правила оказания первой медицинской помощи</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Решение ситуационных задач</w:t>
            </w:r>
          </w:p>
        </w:tc>
        <w:tc>
          <w:tcPr>
            <w:tcW w:w="15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t>33</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Оказание первой медицинской помощи при наружном кровотечении.</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Cs/>
                <w:color w:val="000000"/>
                <w:spacing w:val="-10"/>
                <w:sz w:val="24"/>
                <w:szCs w:val="24"/>
              </w:rPr>
              <w:t>Урок комплексного применения ЗУН учащимися</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Знать способы первой медицинской помощи остановки кровотечений.</w:t>
            </w:r>
          </w:p>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xml:space="preserve">Владеть навыками оказания первой </w:t>
            </w:r>
            <w:proofErr w:type="spellStart"/>
            <w:r w:rsidRPr="002122C2">
              <w:rPr>
                <w:rFonts w:ascii="Times New Roman" w:hAnsi="Times New Roman" w:cs="Times New Roman"/>
                <w:color w:val="000000"/>
                <w:sz w:val="24"/>
                <w:szCs w:val="24"/>
              </w:rPr>
              <w:t>мед</w:t>
            </w:r>
            <w:proofErr w:type="gramStart"/>
            <w:r w:rsidRPr="002122C2">
              <w:rPr>
                <w:rFonts w:ascii="Times New Roman" w:hAnsi="Times New Roman" w:cs="Times New Roman"/>
                <w:color w:val="000000"/>
                <w:sz w:val="24"/>
                <w:szCs w:val="24"/>
              </w:rPr>
              <w:t>.п</w:t>
            </w:r>
            <w:proofErr w:type="gramEnd"/>
            <w:r w:rsidRPr="002122C2">
              <w:rPr>
                <w:rFonts w:ascii="Times New Roman" w:hAnsi="Times New Roman" w:cs="Times New Roman"/>
                <w:color w:val="000000"/>
                <w:sz w:val="24"/>
                <w:szCs w:val="24"/>
              </w:rPr>
              <w:t>омощи</w:t>
            </w:r>
            <w:proofErr w:type="spellEnd"/>
            <w:r w:rsidRPr="002122C2">
              <w:rPr>
                <w:rFonts w:ascii="Times New Roman" w:hAnsi="Times New Roman" w:cs="Times New Roman"/>
                <w:color w:val="000000"/>
                <w:sz w:val="24"/>
                <w:szCs w:val="24"/>
              </w:rPr>
              <w:t xml:space="preserve"> при </w:t>
            </w:r>
            <w:proofErr w:type="spellStart"/>
            <w:r w:rsidRPr="002122C2">
              <w:rPr>
                <w:rFonts w:ascii="Times New Roman" w:hAnsi="Times New Roman" w:cs="Times New Roman"/>
                <w:color w:val="000000"/>
                <w:sz w:val="24"/>
                <w:szCs w:val="24"/>
              </w:rPr>
              <w:t>кровотечен</w:t>
            </w:r>
            <w:proofErr w:type="spellEnd"/>
            <w:r w:rsidRPr="002122C2">
              <w:rPr>
                <w:rFonts w:ascii="Times New Roman" w:hAnsi="Times New Roman" w:cs="Times New Roman"/>
                <w:color w:val="000000"/>
                <w:sz w:val="24"/>
                <w:szCs w:val="24"/>
              </w:rPr>
              <w:t>.</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xml:space="preserve"> Использовать приобретенные знания в повседневной жизни для обращения (вызова) </w:t>
            </w:r>
            <w:r w:rsidRPr="002122C2">
              <w:rPr>
                <w:rFonts w:ascii="Times New Roman" w:hAnsi="Times New Roman" w:cs="Times New Roman"/>
                <w:color w:val="000000"/>
                <w:sz w:val="24"/>
                <w:szCs w:val="24"/>
              </w:rPr>
              <w:lastRenderedPageBreak/>
              <w:t>в случае необходимости в соответствующие службы экстренной помощи</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right="108" w:hanging="7"/>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lastRenderedPageBreak/>
              <w:t>Фронтальный опрос,</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Индивидуальный опрос</w:t>
            </w:r>
          </w:p>
        </w:tc>
        <w:tc>
          <w:tcPr>
            <w:tcW w:w="15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EC2DCE">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b/>
                <w:bCs/>
                <w:color w:val="000000"/>
                <w:sz w:val="24"/>
                <w:szCs w:val="24"/>
              </w:rPr>
              <w:lastRenderedPageBreak/>
              <w:t>34</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Оказание первой медицинской помощи при ушибах  и переломах.  Общие правила транспортировки пострадавшего</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1</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bCs/>
                <w:color w:val="000000"/>
                <w:spacing w:val="-10"/>
                <w:sz w:val="24"/>
                <w:szCs w:val="24"/>
              </w:rPr>
              <w:t>Урок комплексного применения ЗУН учащимися</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Знать способы первой медицинской помощи при травмах, ушибах, переломах.</w:t>
            </w:r>
          </w:p>
          <w:p w:rsidR="00562841" w:rsidRPr="002122C2" w:rsidRDefault="00562841" w:rsidP="00EC2DCE">
            <w:pPr>
              <w:shd w:val="clear" w:color="auto" w:fill="FFFFFF"/>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Владеть навыками оказания первой медицинской помощи при травмах, ушибах, переломах.</w:t>
            </w:r>
          </w:p>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Использовать приобретенные знания в повседневной жизни для обращения (вызова) в случае необходимости в соответствующие службы экстренной помощи</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shd w:val="clear" w:color="auto" w:fill="FFFFFF"/>
              <w:ind w:right="108" w:hanging="7"/>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Фронтальный опрос,</w:t>
            </w:r>
          </w:p>
          <w:p w:rsidR="00562841" w:rsidRPr="002122C2" w:rsidRDefault="00562841" w:rsidP="00EC2DCE">
            <w:pPr>
              <w:shd w:val="clear" w:color="auto" w:fill="FFFFFF"/>
              <w:ind w:right="-42" w:firstLine="2"/>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Индивидуальный опрос</w:t>
            </w:r>
            <w:r w:rsidRPr="002122C2">
              <w:rPr>
                <w:rFonts w:ascii="Times New Roman" w:hAnsi="Times New Roman" w:cs="Times New Roman"/>
                <w:b/>
                <w:bCs/>
                <w:color w:val="000000"/>
                <w:sz w:val="24"/>
                <w:szCs w:val="24"/>
                <w:u w:val="single"/>
              </w:rPr>
              <w:t xml:space="preserve"> Практическая работа.</w:t>
            </w:r>
          </w:p>
          <w:p w:rsidR="00562841"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Правила транспортировки пострадавшего (15 мин.)</w:t>
            </w:r>
          </w:p>
          <w:p w:rsidR="002918C0" w:rsidRPr="002122C2" w:rsidRDefault="002918C0" w:rsidP="00EC2DCE">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Контрольный тест</w:t>
            </w:r>
          </w:p>
        </w:tc>
        <w:tc>
          <w:tcPr>
            <w:tcW w:w="15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562841" w:rsidP="00EC2DCE">
            <w:pPr>
              <w:jc w:val="both"/>
              <w:rPr>
                <w:rFonts w:ascii="Times New Roman" w:hAnsi="Times New Roman" w:cs="Times New Roman"/>
                <w:color w:val="000000"/>
                <w:sz w:val="24"/>
                <w:szCs w:val="24"/>
              </w:rPr>
            </w:pPr>
            <w:r w:rsidRPr="002122C2">
              <w:rPr>
                <w:rFonts w:ascii="Times New Roman" w:hAnsi="Times New Roman" w:cs="Times New Roman"/>
                <w:color w:val="000000"/>
                <w:sz w:val="24"/>
                <w:szCs w:val="24"/>
              </w:rPr>
              <w:t> </w:t>
            </w:r>
          </w:p>
        </w:tc>
      </w:tr>
      <w:tr w:rsidR="00562841" w:rsidRPr="002122C2" w:rsidTr="002918C0">
        <w:trPr>
          <w:trHeight w:val="967"/>
        </w:trPr>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jc w:val="both"/>
              <w:rPr>
                <w:rFonts w:ascii="Times New Roman" w:hAnsi="Times New Roman" w:cs="Times New Roman"/>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jc w:val="both"/>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jc w:val="both"/>
              <w:rPr>
                <w:rFonts w:ascii="Times New Roman" w:hAnsi="Times New Roman"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shd w:val="clear" w:color="auto" w:fill="FFFFFF"/>
              <w:jc w:val="both"/>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jc w:val="both"/>
              <w:rPr>
                <w:rFonts w:ascii="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jc w:val="both"/>
              <w:rPr>
                <w:rFonts w:ascii="Times New Roman" w:hAnsi="Times New Roman" w:cs="Times New Roman"/>
                <w:color w:val="000000"/>
                <w:sz w:val="24"/>
                <w:szCs w:val="24"/>
              </w:rPr>
            </w:pPr>
          </w:p>
        </w:tc>
        <w:tc>
          <w:tcPr>
            <w:tcW w:w="15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jc w:val="both"/>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841" w:rsidRPr="002122C2" w:rsidRDefault="00562841" w:rsidP="00EC2DCE">
            <w:pPr>
              <w:jc w:val="both"/>
              <w:rPr>
                <w:rFonts w:ascii="Times New Roman" w:hAnsi="Times New Roman" w:cs="Times New Roman"/>
                <w:color w:val="000000"/>
                <w:sz w:val="24"/>
                <w:szCs w:val="24"/>
              </w:rPr>
            </w:pPr>
          </w:p>
        </w:tc>
      </w:tr>
      <w:tr w:rsidR="00562841" w:rsidRPr="002122C2" w:rsidTr="00EC2DCE">
        <w:tc>
          <w:tcPr>
            <w:tcW w:w="14985"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2841" w:rsidRPr="002122C2" w:rsidRDefault="002918C0" w:rsidP="00EC2DCE">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ВСЕГО  ЧАСОВ - 34</w:t>
            </w:r>
          </w:p>
        </w:tc>
      </w:tr>
    </w:tbl>
    <w:p w:rsidR="00562841" w:rsidRPr="002122C2" w:rsidRDefault="00562841" w:rsidP="00562841">
      <w:pPr>
        <w:jc w:val="both"/>
        <w:rPr>
          <w:rFonts w:ascii="Times New Roman" w:hAnsi="Times New Roman" w:cs="Times New Roman"/>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widowControl/>
        <w:tabs>
          <w:tab w:val="left" w:pos="5220"/>
        </w:tabs>
        <w:autoSpaceDE/>
        <w:autoSpaceDN/>
        <w:adjustRightInd/>
        <w:spacing w:after="200" w:line="276" w:lineRule="auto"/>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b/>
          <w:color w:val="000000" w:themeColor="text1"/>
          <w:sz w:val="24"/>
          <w:szCs w:val="24"/>
          <w:lang w:eastAsia="en-US"/>
        </w:rPr>
        <w:t>Инструмента</w:t>
      </w:r>
      <w:r>
        <w:rPr>
          <w:rFonts w:ascii="Times New Roman" w:eastAsiaTheme="minorHAnsi" w:hAnsi="Times New Roman" w:cs="Times New Roman"/>
          <w:b/>
          <w:color w:val="000000" w:themeColor="text1"/>
          <w:sz w:val="24"/>
          <w:szCs w:val="24"/>
          <w:lang w:eastAsia="en-US"/>
        </w:rPr>
        <w:t>рии для работы на уроках ОБЖ в 7</w:t>
      </w:r>
      <w:r w:rsidRPr="002122C2">
        <w:rPr>
          <w:rFonts w:ascii="Times New Roman" w:eastAsiaTheme="minorHAnsi" w:hAnsi="Times New Roman" w:cs="Times New Roman"/>
          <w:b/>
          <w:color w:val="000000" w:themeColor="text1"/>
          <w:sz w:val="24"/>
          <w:szCs w:val="24"/>
          <w:lang w:eastAsia="en-US"/>
        </w:rPr>
        <w:t xml:space="preserve"> классе</w:t>
      </w:r>
    </w:p>
    <w:p w:rsidR="00562841" w:rsidRPr="002122C2" w:rsidRDefault="00562841" w:rsidP="00562841">
      <w:pPr>
        <w:widowControl/>
        <w:tabs>
          <w:tab w:val="left" w:pos="5220"/>
        </w:tabs>
        <w:autoSpaceDE/>
        <w:autoSpaceDN/>
        <w:adjustRightInd/>
        <w:spacing w:after="200" w:line="276" w:lineRule="auto"/>
        <w:rPr>
          <w:rFonts w:ascii="Times New Roman" w:eastAsiaTheme="minorHAnsi" w:hAnsi="Times New Roman" w:cs="Times New Roman"/>
          <w:color w:val="000000" w:themeColor="text1"/>
          <w:sz w:val="24"/>
          <w:szCs w:val="24"/>
          <w:lang w:eastAsia="en-US"/>
        </w:rPr>
      </w:pPr>
    </w:p>
    <w:tbl>
      <w:tblPr>
        <w:tblStyle w:val="a8"/>
        <w:tblW w:w="14992" w:type="dxa"/>
        <w:tblLook w:val="04A0"/>
      </w:tblPr>
      <w:tblGrid>
        <w:gridCol w:w="1951"/>
        <w:gridCol w:w="2790"/>
        <w:gridCol w:w="10251"/>
      </w:tblGrid>
      <w:tr w:rsidR="00562841" w:rsidRPr="002122C2" w:rsidTr="00EC2DCE">
        <w:tc>
          <w:tcPr>
            <w:tcW w:w="1951"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 xml:space="preserve">Процедура </w:t>
            </w:r>
          </w:p>
        </w:tc>
        <w:tc>
          <w:tcPr>
            <w:tcW w:w="2790"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Инструмент</w:t>
            </w:r>
          </w:p>
        </w:tc>
        <w:tc>
          <w:tcPr>
            <w:tcW w:w="10251"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tc>
      </w:tr>
      <w:tr w:rsidR="00562841" w:rsidRPr="002122C2" w:rsidTr="00EC2DCE">
        <w:tc>
          <w:tcPr>
            <w:tcW w:w="1951"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Текущая аттестация</w:t>
            </w:r>
          </w:p>
        </w:tc>
        <w:tc>
          <w:tcPr>
            <w:tcW w:w="2790"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Устный ответ</w:t>
            </w:r>
          </w:p>
        </w:tc>
        <w:tc>
          <w:tcPr>
            <w:tcW w:w="10251" w:type="dxa"/>
          </w:tcPr>
          <w:p w:rsidR="00562841" w:rsidRPr="002122C2" w:rsidRDefault="00562841" w:rsidP="00EC2DCE">
            <w:pPr>
              <w:spacing w:line="276" w:lineRule="auto"/>
              <w:jc w:val="both"/>
              <w:rPr>
                <w:rFonts w:ascii="Times New Roman" w:hAnsi="Times New Roman" w:cs="Times New Roman"/>
                <w:b/>
                <w:color w:val="000000" w:themeColor="text1"/>
                <w:sz w:val="24"/>
                <w:szCs w:val="24"/>
              </w:rPr>
            </w:pPr>
            <w:r w:rsidRPr="002122C2">
              <w:rPr>
                <w:rFonts w:ascii="Times New Roman" w:hAnsi="Times New Roman" w:cs="Times New Roman"/>
                <w:b/>
                <w:color w:val="000000" w:themeColor="text1"/>
                <w:sz w:val="24"/>
                <w:szCs w:val="24"/>
              </w:rPr>
              <w:t xml:space="preserve"> Оценка устных ответов </w:t>
            </w:r>
            <w:proofErr w:type="gramStart"/>
            <w:r w:rsidRPr="002122C2">
              <w:rPr>
                <w:rFonts w:ascii="Times New Roman" w:hAnsi="Times New Roman" w:cs="Times New Roman"/>
                <w:b/>
                <w:color w:val="000000" w:themeColor="text1"/>
                <w:sz w:val="24"/>
                <w:szCs w:val="24"/>
              </w:rPr>
              <w:t>обучающегося</w:t>
            </w:r>
            <w:proofErr w:type="gramEnd"/>
            <w:r w:rsidRPr="002122C2">
              <w:rPr>
                <w:rFonts w:ascii="Times New Roman" w:hAnsi="Times New Roman" w:cs="Times New Roman"/>
                <w:b/>
                <w:color w:val="000000" w:themeColor="text1"/>
                <w:sz w:val="24"/>
                <w:szCs w:val="24"/>
              </w:rPr>
              <w:t xml:space="preserve">: </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b/>
                <w:i/>
                <w:color w:val="000000" w:themeColor="text1"/>
                <w:sz w:val="24"/>
                <w:szCs w:val="24"/>
              </w:rPr>
              <w:t xml:space="preserve">Ответ оценивается отметкой «5», </w:t>
            </w:r>
            <w:r w:rsidRPr="002122C2">
              <w:rPr>
                <w:rFonts w:ascii="Times New Roman" w:hAnsi="Times New Roman" w:cs="Times New Roman"/>
                <w:color w:val="000000" w:themeColor="text1"/>
                <w:sz w:val="24"/>
                <w:szCs w:val="24"/>
              </w:rPr>
              <w:t>если обучающийся:</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полно раскрыл содержание материала в объеме, предусмотренном программой и учебником;</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изложил материал грамотным языком в определенной логической последовательности, точно используя терминологию;</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xml:space="preserve">• продемонстрировал усвоение ранее изученных сопутствующих вопросов, </w:t>
            </w:r>
            <w:proofErr w:type="spellStart"/>
            <w:r w:rsidRPr="002122C2">
              <w:rPr>
                <w:rFonts w:ascii="Times New Roman" w:hAnsi="Times New Roman" w:cs="Times New Roman"/>
                <w:color w:val="000000" w:themeColor="text1"/>
                <w:sz w:val="24"/>
                <w:szCs w:val="24"/>
              </w:rPr>
              <w:t>сформированность</w:t>
            </w:r>
            <w:proofErr w:type="spellEnd"/>
            <w:r w:rsidRPr="002122C2">
              <w:rPr>
                <w:rFonts w:ascii="Times New Roman" w:hAnsi="Times New Roman" w:cs="Times New Roman"/>
                <w:color w:val="000000" w:themeColor="text1"/>
                <w:sz w:val="24"/>
                <w:szCs w:val="24"/>
              </w:rPr>
              <w:t xml:space="preserve"> и устойчивость используемых при ответе умений и навыков;</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lastRenderedPageBreak/>
              <w:t>• отвечал самостоятельно без наводящих вопросов учителя.</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xml:space="preserve">  Возможны одна – две неточности при освещении второстепенных вопросов или выкладках, которые </w:t>
            </w:r>
            <w:proofErr w:type="gramStart"/>
            <w:r w:rsidRPr="002122C2">
              <w:rPr>
                <w:rFonts w:ascii="Times New Roman" w:hAnsi="Times New Roman" w:cs="Times New Roman"/>
                <w:color w:val="000000" w:themeColor="text1"/>
                <w:sz w:val="24"/>
                <w:szCs w:val="24"/>
              </w:rPr>
              <w:t>обучающийся</w:t>
            </w:r>
            <w:proofErr w:type="gramEnd"/>
            <w:r w:rsidRPr="002122C2">
              <w:rPr>
                <w:rFonts w:ascii="Times New Roman" w:hAnsi="Times New Roman" w:cs="Times New Roman"/>
                <w:color w:val="000000" w:themeColor="text1"/>
                <w:sz w:val="24"/>
                <w:szCs w:val="24"/>
              </w:rPr>
              <w:t xml:space="preserve"> легко исправил по замечанию учителя.</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b/>
                <w:i/>
                <w:color w:val="000000" w:themeColor="text1"/>
                <w:sz w:val="24"/>
                <w:szCs w:val="24"/>
              </w:rPr>
              <w:t>Ответ оценивается отметкой «4»,</w:t>
            </w:r>
            <w:r w:rsidRPr="002122C2">
              <w:rPr>
                <w:rFonts w:ascii="Times New Roman" w:hAnsi="Times New Roman" w:cs="Times New Roman"/>
                <w:color w:val="000000" w:themeColor="text1"/>
                <w:sz w:val="24"/>
                <w:szCs w:val="24"/>
              </w:rPr>
              <w:t xml:space="preserve"> если: он удовлетворяет в основном требованиям на отметку «5», но при этом имеет один из недостатков:</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в изложении допущены небольшие пробелы, не исказившие общего содержания ответа;</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допущены один или два недочета при освещении содержания ответа, исправленные по замечанию учителя;</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допущена ошибка или более двух недочетов при освещении второстепенных вопросов, легко исправленные по замечанию учителя.</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b/>
                <w:i/>
                <w:color w:val="000000" w:themeColor="text1"/>
                <w:sz w:val="24"/>
                <w:szCs w:val="24"/>
              </w:rPr>
              <w:t>Отметка «3» ставится в следующих случаях:</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 </w:t>
            </w:r>
            <w:proofErr w:type="gramStart"/>
            <w:r w:rsidRPr="002122C2">
              <w:rPr>
                <w:rFonts w:ascii="Times New Roman" w:hAnsi="Times New Roman" w:cs="Times New Roman"/>
                <w:color w:val="000000" w:themeColor="text1"/>
                <w:sz w:val="24"/>
                <w:szCs w:val="24"/>
              </w:rPr>
              <w:t>к</w:t>
            </w:r>
            <w:proofErr w:type="gramEnd"/>
            <w:r w:rsidRPr="002122C2">
              <w:rPr>
                <w:rFonts w:ascii="Times New Roman" w:hAnsi="Times New Roman" w:cs="Times New Roman"/>
                <w:color w:val="000000" w:themeColor="text1"/>
                <w:sz w:val="24"/>
                <w:szCs w:val="24"/>
              </w:rPr>
              <w:t xml:space="preserve"> математической подготовки обучающегося»);</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имелись затруднения или допущены ошибки в определении понятий, исправленные после нескольких  вопросов;</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b/>
                <w:i/>
                <w:color w:val="000000" w:themeColor="text1"/>
                <w:sz w:val="24"/>
                <w:szCs w:val="24"/>
              </w:rPr>
              <w:t>Отметка «2» ставится в следующих случаях:</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не раскрыто основное содержание учебного материала;</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обнаружено незнание или непонимание обучающимся большей или наибольшей части материала;</w:t>
            </w:r>
          </w:p>
          <w:p w:rsidR="00562841" w:rsidRPr="002122C2" w:rsidRDefault="00562841" w:rsidP="00EC2DCE">
            <w:pPr>
              <w:jc w:val="both"/>
              <w:rPr>
                <w:rFonts w:ascii="Times New Roman" w:hAnsi="Times New Roman" w:cs="Times New Roman"/>
                <w:color w:val="000000" w:themeColor="text1"/>
                <w:sz w:val="24"/>
                <w:szCs w:val="24"/>
              </w:rPr>
            </w:pPr>
            <w:r w:rsidRPr="002122C2">
              <w:rPr>
                <w:rFonts w:ascii="Times New Roman" w:hAnsi="Times New Roman" w:cs="Times New Roman"/>
                <w:b/>
                <w:i/>
                <w:color w:val="000000" w:themeColor="text1"/>
                <w:sz w:val="24"/>
                <w:szCs w:val="24"/>
              </w:rPr>
              <w:t>Отметка «1» ставится,</w:t>
            </w:r>
            <w:r w:rsidRPr="002122C2">
              <w:rPr>
                <w:rFonts w:ascii="Times New Roman" w:hAnsi="Times New Roman" w:cs="Times New Roman"/>
                <w:color w:val="000000" w:themeColor="text1"/>
                <w:sz w:val="24"/>
                <w:szCs w:val="24"/>
              </w:rPr>
              <w:t xml:space="preserve"> если:</w:t>
            </w:r>
          </w:p>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hAnsi="Times New Roman" w:cs="Times New Roman"/>
                <w:color w:val="000000" w:themeColor="text1"/>
                <w:sz w:val="24"/>
                <w:szCs w:val="24"/>
              </w:rPr>
              <w:t>• ученик обнаружил полное незнание и непонимание изучаемого материала или не ответил ни на один из поставленных вопросов по изучаемому материалу</w:t>
            </w:r>
          </w:p>
        </w:tc>
      </w:tr>
      <w:tr w:rsidR="00562841" w:rsidRPr="002122C2" w:rsidTr="00EC2DCE">
        <w:tc>
          <w:tcPr>
            <w:tcW w:w="1951"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tc>
        <w:tc>
          <w:tcPr>
            <w:tcW w:w="2790"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tc>
        <w:tc>
          <w:tcPr>
            <w:tcW w:w="10251" w:type="dxa"/>
          </w:tcPr>
          <w:p w:rsidR="00562841" w:rsidRPr="002122C2" w:rsidRDefault="00562841" w:rsidP="00EC2DCE">
            <w:pPr>
              <w:widowControl/>
              <w:autoSpaceDE/>
              <w:autoSpaceDN/>
              <w:adjustRightInd/>
              <w:jc w:val="both"/>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 xml:space="preserve">Отметка « </w:t>
            </w:r>
            <w:r w:rsidRPr="002122C2">
              <w:rPr>
                <w:rFonts w:ascii="Times New Roman" w:eastAsiaTheme="minorHAnsi" w:hAnsi="Times New Roman" w:cs="Times New Roman"/>
                <w:b/>
                <w:color w:val="000000" w:themeColor="text1"/>
                <w:sz w:val="24"/>
                <w:szCs w:val="24"/>
                <w:lang w:eastAsia="en-US"/>
              </w:rPr>
              <w:t xml:space="preserve">5 </w:t>
            </w:r>
            <w:r w:rsidRPr="002122C2">
              <w:rPr>
                <w:rFonts w:ascii="Times New Roman" w:eastAsiaTheme="minorHAnsi" w:hAnsi="Times New Roman" w:cs="Times New Roman"/>
                <w:color w:val="000000" w:themeColor="text1"/>
                <w:sz w:val="24"/>
                <w:szCs w:val="24"/>
                <w:lang w:eastAsia="en-US"/>
              </w:rPr>
              <w:t>»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rsidR="00562841" w:rsidRPr="002122C2" w:rsidRDefault="00562841" w:rsidP="00EC2DCE">
            <w:pPr>
              <w:widowControl/>
              <w:autoSpaceDE/>
              <w:autoSpaceDN/>
              <w:adjustRightInd/>
              <w:jc w:val="both"/>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 xml:space="preserve">Отметка « 4 »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w:t>
            </w:r>
            <w:r w:rsidRPr="002122C2">
              <w:rPr>
                <w:rFonts w:ascii="Times New Roman" w:eastAsiaTheme="minorHAnsi" w:hAnsi="Times New Roman" w:cs="Times New Roman"/>
                <w:color w:val="000000" w:themeColor="text1"/>
                <w:sz w:val="24"/>
                <w:szCs w:val="24"/>
                <w:lang w:eastAsia="en-US"/>
              </w:rPr>
              <w:lastRenderedPageBreak/>
              <w:t>выполнения работы.</w:t>
            </w:r>
          </w:p>
          <w:p w:rsidR="00562841" w:rsidRPr="002122C2" w:rsidRDefault="00562841" w:rsidP="00EC2DCE">
            <w:pPr>
              <w:widowControl/>
              <w:autoSpaceDE/>
              <w:autoSpaceDN/>
              <w:adjustRightInd/>
              <w:jc w:val="both"/>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Отметка « 3 »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rsidR="00562841" w:rsidRPr="002122C2" w:rsidRDefault="00562841" w:rsidP="00EC2DCE">
            <w:pPr>
              <w:widowControl/>
              <w:autoSpaceDE/>
              <w:autoSpaceDN/>
              <w:adjustRightInd/>
              <w:jc w:val="both"/>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 xml:space="preserve">  Отметка « 2 »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tc>
      </w:tr>
      <w:tr w:rsidR="00562841" w:rsidRPr="002122C2" w:rsidTr="00EC2DCE">
        <w:tc>
          <w:tcPr>
            <w:tcW w:w="1951" w:type="dxa"/>
            <w:vMerge w:val="restart"/>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lastRenderedPageBreak/>
              <w:t>Промежуточная аттестация</w:t>
            </w:r>
          </w:p>
        </w:tc>
        <w:tc>
          <w:tcPr>
            <w:tcW w:w="2790"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Тесты</w:t>
            </w:r>
          </w:p>
        </w:tc>
        <w:tc>
          <w:tcPr>
            <w:tcW w:w="10251" w:type="dxa"/>
          </w:tcPr>
          <w:p w:rsidR="00562841" w:rsidRPr="002122C2" w:rsidRDefault="00562841" w:rsidP="00EC2DCE">
            <w:pPr>
              <w:jc w:val="both"/>
              <w:rPr>
                <w:rFonts w:ascii="Times New Roman" w:hAnsi="Times New Roman" w:cs="Times New Roman"/>
                <w:b/>
                <w:bCs/>
                <w:color w:val="000000" w:themeColor="text1"/>
                <w:sz w:val="24"/>
                <w:szCs w:val="24"/>
              </w:rPr>
            </w:pPr>
            <w:r w:rsidRPr="002122C2">
              <w:rPr>
                <w:rFonts w:ascii="Times New Roman" w:hAnsi="Times New Roman" w:cs="Times New Roman"/>
                <w:b/>
                <w:bCs/>
                <w:color w:val="000000" w:themeColor="text1"/>
                <w:sz w:val="24"/>
                <w:szCs w:val="24"/>
              </w:rPr>
              <w:t>Все тестовые задания оцениваются:</w:t>
            </w:r>
          </w:p>
          <w:p w:rsidR="00562841" w:rsidRPr="002122C2" w:rsidRDefault="00562841" w:rsidP="00EC2DCE">
            <w:pPr>
              <w:jc w:val="both"/>
              <w:rPr>
                <w:rFonts w:ascii="Times New Roman" w:hAnsi="Times New Roman" w:cs="Times New Roman"/>
                <w:bCs/>
                <w:color w:val="000000" w:themeColor="text1"/>
                <w:sz w:val="24"/>
                <w:szCs w:val="24"/>
              </w:rPr>
            </w:pPr>
            <w:r w:rsidRPr="002122C2">
              <w:rPr>
                <w:rFonts w:ascii="Times New Roman" w:hAnsi="Times New Roman" w:cs="Times New Roman"/>
                <w:bCs/>
                <w:color w:val="000000" w:themeColor="text1"/>
                <w:sz w:val="24"/>
                <w:szCs w:val="24"/>
              </w:rPr>
              <w:t>- правильный ответ – 1 балл;</w:t>
            </w:r>
          </w:p>
          <w:p w:rsidR="00562841" w:rsidRPr="002122C2" w:rsidRDefault="00562841" w:rsidP="00EC2DCE">
            <w:pPr>
              <w:jc w:val="both"/>
              <w:rPr>
                <w:rFonts w:ascii="Times New Roman" w:hAnsi="Times New Roman" w:cs="Times New Roman"/>
                <w:bCs/>
                <w:color w:val="000000" w:themeColor="text1"/>
                <w:sz w:val="24"/>
                <w:szCs w:val="24"/>
              </w:rPr>
            </w:pPr>
            <w:r w:rsidRPr="002122C2">
              <w:rPr>
                <w:rFonts w:ascii="Times New Roman" w:hAnsi="Times New Roman" w:cs="Times New Roman"/>
                <w:bCs/>
                <w:color w:val="000000" w:themeColor="text1"/>
                <w:sz w:val="24"/>
                <w:szCs w:val="24"/>
              </w:rPr>
              <w:t>- отсутствие ответа или неправильный ответ – 0 баллов</w:t>
            </w:r>
          </w:p>
          <w:p w:rsidR="00562841" w:rsidRPr="002122C2" w:rsidRDefault="00562841" w:rsidP="00EC2DCE">
            <w:pPr>
              <w:jc w:val="both"/>
              <w:rPr>
                <w:rFonts w:ascii="Times New Roman" w:hAnsi="Times New Roman" w:cs="Times New Roman"/>
                <w:bCs/>
                <w:color w:val="000000" w:themeColor="text1"/>
                <w:sz w:val="24"/>
                <w:szCs w:val="24"/>
              </w:rPr>
            </w:pPr>
            <w:r w:rsidRPr="002122C2">
              <w:rPr>
                <w:rFonts w:ascii="Times New Roman" w:hAnsi="Times New Roman" w:cs="Times New Roman"/>
                <w:bCs/>
                <w:color w:val="000000" w:themeColor="text1"/>
                <w:sz w:val="24"/>
                <w:szCs w:val="24"/>
              </w:rPr>
              <w:t>Критерии оценивания:</w:t>
            </w:r>
          </w:p>
          <w:p w:rsidR="00562841" w:rsidRPr="002122C2" w:rsidRDefault="00562841" w:rsidP="00EC2DCE">
            <w:pPr>
              <w:jc w:val="both"/>
              <w:rPr>
                <w:rFonts w:ascii="Times New Roman" w:hAnsi="Times New Roman" w:cs="Times New Roman"/>
                <w:bCs/>
                <w:color w:val="000000" w:themeColor="text1"/>
                <w:sz w:val="24"/>
                <w:szCs w:val="24"/>
              </w:rPr>
            </w:pPr>
            <w:r w:rsidRPr="002122C2">
              <w:rPr>
                <w:rFonts w:ascii="Times New Roman" w:hAnsi="Times New Roman" w:cs="Times New Roman"/>
                <w:bCs/>
                <w:color w:val="000000" w:themeColor="text1"/>
                <w:sz w:val="24"/>
                <w:szCs w:val="24"/>
              </w:rPr>
              <w:t>«2» - менее 25% правильных ответов.</w:t>
            </w:r>
          </w:p>
          <w:p w:rsidR="00562841" w:rsidRPr="002122C2" w:rsidRDefault="00562841" w:rsidP="00EC2DCE">
            <w:pPr>
              <w:jc w:val="both"/>
              <w:rPr>
                <w:rFonts w:ascii="Times New Roman" w:hAnsi="Times New Roman" w:cs="Times New Roman"/>
                <w:bCs/>
                <w:color w:val="000000" w:themeColor="text1"/>
                <w:sz w:val="24"/>
                <w:szCs w:val="24"/>
              </w:rPr>
            </w:pPr>
            <w:r w:rsidRPr="002122C2">
              <w:rPr>
                <w:rFonts w:ascii="Times New Roman" w:hAnsi="Times New Roman" w:cs="Times New Roman"/>
                <w:bCs/>
                <w:color w:val="000000" w:themeColor="text1"/>
                <w:sz w:val="24"/>
                <w:szCs w:val="24"/>
              </w:rPr>
              <w:t>«3» - от 25% до 50% правильных ответов.</w:t>
            </w:r>
          </w:p>
          <w:p w:rsidR="00562841" w:rsidRPr="002122C2" w:rsidRDefault="00562841" w:rsidP="00EC2DCE">
            <w:pPr>
              <w:jc w:val="both"/>
              <w:rPr>
                <w:rFonts w:ascii="Times New Roman" w:hAnsi="Times New Roman" w:cs="Times New Roman"/>
                <w:bCs/>
                <w:color w:val="000000" w:themeColor="text1"/>
                <w:sz w:val="24"/>
                <w:szCs w:val="24"/>
              </w:rPr>
            </w:pPr>
            <w:r w:rsidRPr="002122C2">
              <w:rPr>
                <w:rFonts w:ascii="Times New Roman" w:hAnsi="Times New Roman" w:cs="Times New Roman"/>
                <w:bCs/>
                <w:color w:val="000000" w:themeColor="text1"/>
                <w:sz w:val="24"/>
                <w:szCs w:val="24"/>
              </w:rPr>
              <w:t>«4» - от 50% до 75% правильных ответов.</w:t>
            </w:r>
          </w:p>
          <w:p w:rsidR="00562841" w:rsidRPr="002122C2" w:rsidRDefault="00562841" w:rsidP="00EC2DCE">
            <w:pPr>
              <w:widowControl/>
              <w:autoSpaceDE/>
              <w:autoSpaceDN/>
              <w:adjustRightInd/>
              <w:rPr>
                <w:rFonts w:ascii="Times New Roman" w:hAnsi="Times New Roman" w:cs="Times New Roman"/>
                <w:bCs/>
                <w:color w:val="000000" w:themeColor="text1"/>
                <w:sz w:val="24"/>
                <w:szCs w:val="24"/>
              </w:rPr>
            </w:pPr>
            <w:r w:rsidRPr="002122C2">
              <w:rPr>
                <w:rFonts w:ascii="Times New Roman" w:hAnsi="Times New Roman" w:cs="Times New Roman"/>
                <w:bCs/>
                <w:color w:val="000000" w:themeColor="text1"/>
                <w:sz w:val="24"/>
                <w:szCs w:val="24"/>
              </w:rPr>
              <w:t>«5» - от 75% и более правильных ответов</w:t>
            </w:r>
          </w:p>
          <w:p w:rsidR="00562841" w:rsidRPr="002122C2" w:rsidRDefault="00562841" w:rsidP="00EC2DCE">
            <w:pPr>
              <w:widowControl/>
              <w:shd w:val="clear" w:color="auto" w:fill="FFFFFF"/>
              <w:rPr>
                <w:rFonts w:ascii="Times New Roman" w:hAnsi="Times New Roman" w:cs="Times New Roman"/>
                <w:b/>
                <w:color w:val="000000" w:themeColor="text1"/>
                <w:sz w:val="24"/>
                <w:szCs w:val="24"/>
              </w:rPr>
            </w:pPr>
            <w:r w:rsidRPr="002122C2">
              <w:rPr>
                <w:rFonts w:ascii="Times New Roman" w:hAnsi="Times New Roman" w:cs="Times New Roman"/>
                <w:b/>
                <w:color w:val="000000" w:themeColor="text1"/>
                <w:sz w:val="24"/>
                <w:szCs w:val="24"/>
              </w:rPr>
              <w:t>Тест. Подросток и ответственность</w:t>
            </w:r>
          </w:p>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tc>
      </w:tr>
      <w:tr w:rsidR="00562841" w:rsidRPr="002122C2" w:rsidTr="00EC2DCE">
        <w:tc>
          <w:tcPr>
            <w:tcW w:w="1951" w:type="dxa"/>
            <w:vMerge/>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tc>
        <w:tc>
          <w:tcPr>
            <w:tcW w:w="2790"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Практические работы</w:t>
            </w:r>
          </w:p>
        </w:tc>
        <w:tc>
          <w:tcPr>
            <w:tcW w:w="10251"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 xml:space="preserve">Тема </w:t>
            </w:r>
          </w:p>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1.Правила безопасного поведения при землетрясениях</w:t>
            </w:r>
          </w:p>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2.Правила безопасного поведения при извержении вулкана</w:t>
            </w:r>
          </w:p>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3.Правила безопасного поведения при оползнях</w:t>
            </w:r>
          </w:p>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tc>
      </w:tr>
      <w:tr w:rsidR="00562841" w:rsidRPr="002122C2" w:rsidTr="00EC2DCE">
        <w:tc>
          <w:tcPr>
            <w:tcW w:w="1951"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p>
        </w:tc>
        <w:tc>
          <w:tcPr>
            <w:tcW w:w="2790" w:type="dxa"/>
          </w:tcPr>
          <w:p w:rsidR="00562841" w:rsidRPr="002122C2" w:rsidRDefault="00562841" w:rsidP="00EC2DCE">
            <w:pPr>
              <w:widowControl/>
              <w:autoSpaceDE/>
              <w:autoSpaceDN/>
              <w:adjustRightInd/>
              <w:rPr>
                <w:rFonts w:ascii="Times New Roman" w:eastAsiaTheme="minorHAnsi" w:hAnsi="Times New Roman" w:cs="Times New Roman"/>
                <w:color w:val="000000" w:themeColor="text1"/>
                <w:sz w:val="24"/>
                <w:szCs w:val="24"/>
                <w:lang w:eastAsia="en-US"/>
              </w:rPr>
            </w:pPr>
            <w:r w:rsidRPr="002122C2">
              <w:rPr>
                <w:rFonts w:ascii="Times New Roman" w:eastAsiaTheme="minorHAnsi" w:hAnsi="Times New Roman" w:cs="Times New Roman"/>
                <w:color w:val="000000" w:themeColor="text1"/>
                <w:sz w:val="24"/>
                <w:szCs w:val="24"/>
                <w:lang w:eastAsia="en-US"/>
              </w:rPr>
              <w:t>Контрольные работы</w:t>
            </w:r>
          </w:p>
        </w:tc>
        <w:tc>
          <w:tcPr>
            <w:tcW w:w="10251" w:type="dxa"/>
          </w:tcPr>
          <w:p w:rsidR="00562841" w:rsidRPr="002122C2" w:rsidRDefault="00562841" w:rsidP="00EC2DCE">
            <w:pPr>
              <w:shd w:val="clear" w:color="auto" w:fill="FFFFFF"/>
              <w:spacing w:line="235" w:lineRule="exact"/>
              <w:ind w:right="384"/>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xml:space="preserve">1.Контрольная работа </w:t>
            </w:r>
          </w:p>
          <w:p w:rsidR="00562841" w:rsidRPr="002122C2" w:rsidRDefault="00562841" w:rsidP="00EC2DCE">
            <w:pPr>
              <w:shd w:val="clear" w:color="auto" w:fill="FFFFFF"/>
              <w:spacing w:line="235" w:lineRule="exact"/>
              <w:ind w:right="384"/>
              <w:rPr>
                <w:rFonts w:ascii="Times New Roman" w:hAnsi="Times New Roman" w:cs="Times New Roman"/>
                <w:color w:val="000000" w:themeColor="text1"/>
                <w:sz w:val="24"/>
                <w:szCs w:val="24"/>
              </w:rPr>
            </w:pPr>
            <w:r w:rsidRPr="002122C2">
              <w:rPr>
                <w:rFonts w:ascii="Times New Roman" w:hAnsi="Times New Roman" w:cs="Times New Roman"/>
                <w:color w:val="000000" w:themeColor="text1"/>
                <w:sz w:val="24"/>
                <w:szCs w:val="24"/>
              </w:rPr>
              <w:t xml:space="preserve"> «Эпизоотии и эпифитотии»</w:t>
            </w:r>
          </w:p>
          <w:p w:rsidR="00562841" w:rsidRPr="002122C2" w:rsidRDefault="00562841" w:rsidP="00EC2DCE">
            <w:pPr>
              <w:shd w:val="clear" w:color="auto" w:fill="FFFFFF"/>
              <w:spacing w:line="235" w:lineRule="exact"/>
              <w:ind w:right="384"/>
              <w:rPr>
                <w:rFonts w:ascii="Times New Roman" w:eastAsiaTheme="minorHAnsi" w:hAnsi="Times New Roman" w:cs="Times New Roman"/>
                <w:color w:val="000000" w:themeColor="text1"/>
                <w:sz w:val="24"/>
                <w:szCs w:val="24"/>
                <w:lang w:eastAsia="en-US"/>
              </w:rPr>
            </w:pPr>
            <w:r w:rsidRPr="002122C2">
              <w:rPr>
                <w:rFonts w:ascii="Times New Roman" w:hAnsi="Times New Roman" w:cs="Times New Roman"/>
                <w:color w:val="000000" w:themeColor="text1"/>
                <w:sz w:val="24"/>
                <w:szCs w:val="24"/>
              </w:rPr>
              <w:t>2.Итоговая контрольная работа   за курс   7 класса</w:t>
            </w:r>
          </w:p>
        </w:tc>
      </w:tr>
    </w:tbl>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bCs/>
          <w:snapToGrid w:val="0"/>
          <w:color w:val="000000"/>
          <w:sz w:val="24"/>
          <w:szCs w:val="24"/>
        </w:rPr>
      </w:pP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bCs/>
          <w:snapToGrid w:val="0"/>
          <w:color w:val="000000"/>
          <w:sz w:val="24"/>
          <w:szCs w:val="24"/>
        </w:rPr>
      </w:pPr>
    </w:p>
    <w:p w:rsidR="00562841" w:rsidRPr="00B00771" w:rsidRDefault="00562841" w:rsidP="00562841">
      <w:pPr>
        <w:widowControl/>
        <w:autoSpaceDE/>
        <w:autoSpaceDN/>
        <w:adjustRightInd/>
        <w:jc w:val="center"/>
        <w:rPr>
          <w:rFonts w:ascii="Times New Roman" w:hAnsi="Times New Roman" w:cs="Times New Roman"/>
          <w:b/>
          <w:sz w:val="24"/>
          <w:szCs w:val="24"/>
          <w:u w:val="single"/>
        </w:rPr>
      </w:pPr>
      <w:r w:rsidRPr="002122C2">
        <w:rPr>
          <w:rFonts w:ascii="Times New Roman" w:hAnsi="Times New Roman" w:cs="Times New Roman"/>
          <w:b/>
          <w:sz w:val="24"/>
          <w:szCs w:val="24"/>
          <w:u w:val="single"/>
        </w:rPr>
        <w:t>Контрольная работа</w:t>
      </w:r>
      <w:r w:rsidRPr="00B00771">
        <w:rPr>
          <w:rFonts w:ascii="Times New Roman" w:hAnsi="Times New Roman" w:cs="Times New Roman"/>
          <w:b/>
          <w:sz w:val="24"/>
          <w:szCs w:val="24"/>
          <w:u w:val="single"/>
        </w:rPr>
        <w:t xml:space="preserve"> «Эпизоотии и эпифитотии»</w:t>
      </w:r>
    </w:p>
    <w:p w:rsidR="00562841" w:rsidRPr="00B00771" w:rsidRDefault="00562841" w:rsidP="00562841">
      <w:pPr>
        <w:widowControl/>
        <w:numPr>
          <w:ilvl w:val="0"/>
          <w:numId w:val="17"/>
        </w:numPr>
        <w:autoSpaceDE/>
        <w:autoSpaceDN/>
        <w:adjustRightInd/>
        <w:rPr>
          <w:rFonts w:ascii="Times New Roman" w:hAnsi="Times New Roman" w:cs="Times New Roman"/>
          <w:b/>
          <w:sz w:val="24"/>
          <w:szCs w:val="24"/>
        </w:rPr>
      </w:pPr>
      <w:r w:rsidRPr="00B00771">
        <w:rPr>
          <w:rFonts w:ascii="Times New Roman" w:hAnsi="Times New Roman" w:cs="Times New Roman"/>
          <w:b/>
          <w:sz w:val="24"/>
          <w:szCs w:val="24"/>
        </w:rPr>
        <w:t>Что такое инфекционные болезни животных?</w:t>
      </w:r>
    </w:p>
    <w:p w:rsidR="00562841" w:rsidRPr="002122C2"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lastRenderedPageBreak/>
        <w:t>заразные болезни, заболевания человека, животных и птиц, связанные с внедрением в их организм (</w:t>
      </w:r>
      <w:proofErr w:type="spellStart"/>
      <w:r w:rsidRPr="00B00771">
        <w:rPr>
          <w:rFonts w:ascii="Times New Roman" w:hAnsi="Times New Roman" w:cs="Times New Roman"/>
          <w:color w:val="000000"/>
          <w:sz w:val="24"/>
          <w:szCs w:val="24"/>
          <w:shd w:val="clear" w:color="auto" w:fill="FFFFFF"/>
        </w:rPr>
        <w:t>макроорганизм</w:t>
      </w:r>
      <w:proofErr w:type="spellEnd"/>
      <w:r w:rsidRPr="00B00771">
        <w:rPr>
          <w:rFonts w:ascii="Times New Roman" w:hAnsi="Times New Roman" w:cs="Times New Roman"/>
          <w:color w:val="000000"/>
          <w:sz w:val="24"/>
          <w:szCs w:val="24"/>
          <w:shd w:val="clear" w:color="auto" w:fill="FFFFFF"/>
        </w:rPr>
        <w:t xml:space="preserve">) болезнетворных микроорганизмов при наличии у </w:t>
      </w:r>
      <w:proofErr w:type="spellStart"/>
      <w:r w:rsidRPr="00B00771">
        <w:rPr>
          <w:rFonts w:ascii="Times New Roman" w:hAnsi="Times New Roman" w:cs="Times New Roman"/>
          <w:color w:val="000000"/>
          <w:sz w:val="24"/>
          <w:szCs w:val="24"/>
          <w:shd w:val="clear" w:color="auto" w:fill="FFFFFF"/>
        </w:rPr>
        <w:t>макроорганизма</w:t>
      </w:r>
      <w:proofErr w:type="spellEnd"/>
      <w:r w:rsidRPr="00B00771">
        <w:rPr>
          <w:rFonts w:ascii="Times New Roman" w:hAnsi="Times New Roman" w:cs="Times New Roman"/>
          <w:color w:val="000000"/>
          <w:sz w:val="24"/>
          <w:szCs w:val="24"/>
          <w:shd w:val="clear" w:color="auto" w:fill="FFFFFF"/>
        </w:rPr>
        <w:t xml:space="preserve"> восприимчивости к данной инфекции.</w:t>
      </w:r>
      <w:r w:rsidRPr="002122C2">
        <w:rPr>
          <w:rFonts w:ascii="Times New Roman" w:hAnsi="Times New Roman" w:cs="Times New Roman"/>
          <w:color w:val="000000"/>
          <w:sz w:val="24"/>
          <w:szCs w:val="24"/>
          <w:shd w:val="clear" w:color="auto" w:fill="FFFFFF"/>
        </w:rPr>
        <w:t> </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bCs/>
          <w:color w:val="000000"/>
          <w:sz w:val="24"/>
          <w:szCs w:val="24"/>
          <w:shd w:val="clear" w:color="auto" w:fill="FFFFFF"/>
        </w:rPr>
        <w:t>болезни</w:t>
      </w:r>
      <w:r w:rsidRPr="00B00771">
        <w:rPr>
          <w:rFonts w:ascii="Times New Roman" w:hAnsi="Times New Roman" w:cs="Times New Roman"/>
          <w:color w:val="000000"/>
          <w:sz w:val="24"/>
          <w:szCs w:val="24"/>
          <w:shd w:val="clear" w:color="auto" w:fill="FFFFFF"/>
        </w:rPr>
        <w:t>, вызываемые микроорганизмами, эволюционно приспособившимися к паразитированию в организме</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bCs/>
          <w:color w:val="000000"/>
          <w:sz w:val="24"/>
          <w:szCs w:val="24"/>
          <w:shd w:val="clear" w:color="auto" w:fill="FFFFFF"/>
        </w:rPr>
        <w:t>животного</w:t>
      </w:r>
      <w:r w:rsidRPr="00B00771">
        <w:rPr>
          <w:rFonts w:ascii="Times New Roman" w:hAnsi="Times New Roman" w:cs="Times New Roman"/>
          <w:color w:val="000000"/>
          <w:sz w:val="24"/>
          <w:szCs w:val="24"/>
          <w:shd w:val="clear" w:color="auto" w:fill="FFFFFF"/>
        </w:rPr>
        <w:t>,</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группа заболеваний, вызываемых проникновением в организм.</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 xml:space="preserve">Страшные </w:t>
      </w:r>
      <w:proofErr w:type="gramStart"/>
      <w:r w:rsidRPr="00B00771">
        <w:rPr>
          <w:rFonts w:ascii="Times New Roman" w:hAnsi="Times New Roman" w:cs="Times New Roman"/>
          <w:color w:val="000000"/>
          <w:sz w:val="24"/>
          <w:szCs w:val="24"/>
          <w:shd w:val="clear" w:color="auto" w:fill="FFFFFF"/>
        </w:rPr>
        <w:t>болезни</w:t>
      </w:r>
      <w:proofErr w:type="gramEnd"/>
      <w:r w:rsidRPr="00B00771">
        <w:rPr>
          <w:rFonts w:ascii="Times New Roman" w:hAnsi="Times New Roman" w:cs="Times New Roman"/>
          <w:color w:val="000000"/>
          <w:sz w:val="24"/>
          <w:szCs w:val="24"/>
          <w:shd w:val="clear" w:color="auto" w:fill="FFFFFF"/>
        </w:rPr>
        <w:t xml:space="preserve"> передающиеся различными микроорганизмами.</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группа болезней, которые вызываются специфическими патогенными возбудителями инфекции, микроорганизмами</w:t>
      </w:r>
    </w:p>
    <w:p w:rsidR="00562841" w:rsidRPr="00B00771" w:rsidRDefault="00562841" w:rsidP="00562841">
      <w:pPr>
        <w:widowControl/>
        <w:numPr>
          <w:ilvl w:val="0"/>
          <w:numId w:val="17"/>
        </w:numPr>
        <w:autoSpaceDE/>
        <w:autoSpaceDN/>
        <w:adjustRightInd/>
        <w:rPr>
          <w:rFonts w:ascii="Times New Roman" w:hAnsi="Times New Roman" w:cs="Times New Roman"/>
          <w:b/>
          <w:sz w:val="24"/>
          <w:szCs w:val="24"/>
        </w:rPr>
      </w:pPr>
      <w:r w:rsidRPr="00B00771">
        <w:rPr>
          <w:rFonts w:ascii="Times New Roman" w:hAnsi="Times New Roman" w:cs="Times New Roman"/>
          <w:b/>
          <w:sz w:val="24"/>
          <w:szCs w:val="24"/>
        </w:rPr>
        <w:t xml:space="preserve">Инфекционные болезни животных по способу передачи инфекции подразделяются </w:t>
      </w:r>
      <w:proofErr w:type="gramStart"/>
      <w:r w:rsidRPr="00B00771">
        <w:rPr>
          <w:rFonts w:ascii="Times New Roman" w:hAnsi="Times New Roman" w:cs="Times New Roman"/>
          <w:b/>
          <w:sz w:val="24"/>
          <w:szCs w:val="24"/>
        </w:rPr>
        <w:t>на</w:t>
      </w:r>
      <w:proofErr w:type="gramEnd"/>
      <w:r w:rsidRPr="00B00771">
        <w:rPr>
          <w:rFonts w:ascii="Times New Roman" w:hAnsi="Times New Roman" w:cs="Times New Roman"/>
          <w:b/>
          <w:sz w:val="24"/>
          <w:szCs w:val="24"/>
        </w:rPr>
        <w:t>:</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 xml:space="preserve">Инфекции с </w:t>
      </w:r>
      <w:proofErr w:type="spellStart"/>
      <w:r w:rsidRPr="00B00771">
        <w:rPr>
          <w:rFonts w:ascii="Times New Roman" w:hAnsi="Times New Roman" w:cs="Times New Roman"/>
          <w:sz w:val="24"/>
          <w:szCs w:val="24"/>
        </w:rPr>
        <w:t>невыявленными</w:t>
      </w:r>
      <w:proofErr w:type="spellEnd"/>
      <w:r w:rsidRPr="00B00771">
        <w:rPr>
          <w:rFonts w:ascii="Times New Roman" w:hAnsi="Times New Roman" w:cs="Times New Roman"/>
          <w:sz w:val="24"/>
          <w:szCs w:val="24"/>
        </w:rPr>
        <w:t xml:space="preserve"> путями заражения.</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Инфекции, передающиеся через почву корм и воду.</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Животные вообще не болеют инфекционными болезнями.</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Инфекции, передающиеся через кровь</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Инфекции, передающиеся через наружные покровы.</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Инфекции, передающиеся воздушно-капельным путем.</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Инфекции, передающиеся членистоногими кровососущими насекомыми</w:t>
      </w:r>
    </w:p>
    <w:p w:rsidR="00562841" w:rsidRPr="00B00771" w:rsidRDefault="00562841" w:rsidP="00562841">
      <w:pPr>
        <w:widowControl/>
        <w:numPr>
          <w:ilvl w:val="0"/>
          <w:numId w:val="17"/>
        </w:numPr>
        <w:autoSpaceDE/>
        <w:autoSpaceDN/>
        <w:adjustRightInd/>
        <w:rPr>
          <w:rFonts w:ascii="Times New Roman" w:hAnsi="Times New Roman" w:cs="Times New Roman"/>
          <w:b/>
          <w:sz w:val="24"/>
          <w:szCs w:val="24"/>
        </w:rPr>
      </w:pPr>
      <w:r w:rsidRPr="00B00771">
        <w:rPr>
          <w:rFonts w:ascii="Times New Roman" w:hAnsi="Times New Roman" w:cs="Times New Roman"/>
          <w:b/>
          <w:sz w:val="24"/>
          <w:szCs w:val="24"/>
        </w:rPr>
        <w:t>Что такое эпизоотия?</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потенциальная</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способность микроорганизма определенного вида вызывать инфекционный процесс.</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массовое</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развитие инфекционной болезни растений на значительной территории в</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определённый период.</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 xml:space="preserve">значительное превышение нормальной частоты случаев какого-либо заболевания или патологического состояния среди населения. </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широкое распространение заразной (инфекционной или инвазионной) болезни животных, значительно превышающее уровень обычной (спорадической) заболеваемости, характерной для данной территории.</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высшая степень напряжённости (интенсивности) эпизоотического процесса, когда необычайно широкое распространение инфекционной болезни сопровождается высокой заболеваемостью животных на обширных территориях.</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массовое заболевание растений и</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резкое увеличение вредителей сельскохозяйственных растений на</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территории нескольких стран или континентов.</w:t>
      </w:r>
    </w:p>
    <w:p w:rsidR="00562841" w:rsidRPr="00B00771" w:rsidRDefault="00562841" w:rsidP="00562841">
      <w:pPr>
        <w:widowControl/>
        <w:numPr>
          <w:ilvl w:val="0"/>
          <w:numId w:val="17"/>
        </w:numPr>
        <w:autoSpaceDE/>
        <w:autoSpaceDN/>
        <w:adjustRightInd/>
        <w:rPr>
          <w:rFonts w:ascii="Times New Roman" w:hAnsi="Times New Roman" w:cs="Times New Roman"/>
          <w:b/>
          <w:sz w:val="24"/>
          <w:szCs w:val="24"/>
        </w:rPr>
      </w:pPr>
      <w:r w:rsidRPr="00B00771">
        <w:rPr>
          <w:rFonts w:ascii="Times New Roman" w:hAnsi="Times New Roman" w:cs="Times New Roman"/>
          <w:b/>
          <w:sz w:val="24"/>
          <w:szCs w:val="24"/>
        </w:rPr>
        <w:t>Что такое эпифитотия?</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потенциальная</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способность микроорганизма определенного вида вызывать инфекционный процесс.</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массовое</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развитие инфекционной болезни растений на значительной территории в</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определённый период.</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 xml:space="preserve">значительное превышение нормальной частоты случаев какого-либо заболевания или патологического состояния среди населения. </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широкое распространение заразной (инфекционной или инвазионной) болезни животных, значительно превышающее уровень обычной (спорадической) заболеваемости, характерной для данной территории.</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lastRenderedPageBreak/>
        <w:t>высшая степень напряжённости (интенсивности) эпизоотического процесса, когда необычайно широкое распространение инфекционной болезни сопровождается высокой заболеваемостью животных на обширных территориях.</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массовое заболевание растений и</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резкое увеличение вредителей сельскохозяйственных растений на</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территории нескольких стран или континентов.</w:t>
      </w:r>
    </w:p>
    <w:p w:rsidR="00562841" w:rsidRPr="00B00771" w:rsidRDefault="00562841" w:rsidP="00562841">
      <w:pPr>
        <w:widowControl/>
        <w:numPr>
          <w:ilvl w:val="0"/>
          <w:numId w:val="17"/>
        </w:numPr>
        <w:autoSpaceDE/>
        <w:autoSpaceDN/>
        <w:adjustRightInd/>
        <w:rPr>
          <w:rFonts w:ascii="Times New Roman" w:hAnsi="Times New Roman" w:cs="Times New Roman"/>
          <w:b/>
          <w:sz w:val="24"/>
          <w:szCs w:val="24"/>
        </w:rPr>
      </w:pPr>
      <w:r w:rsidRPr="00B00771">
        <w:rPr>
          <w:rFonts w:ascii="Times New Roman" w:hAnsi="Times New Roman" w:cs="Times New Roman"/>
          <w:b/>
          <w:sz w:val="24"/>
          <w:szCs w:val="24"/>
        </w:rPr>
        <w:t>Что такое Панзоотия?</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потенциальная</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способность микроорганизма определенного вида вызывать инфекционный процесс.</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массовое</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развитие инфекционной болезни растений на значительной территории в</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определённый период.</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 xml:space="preserve">значительное превышение нормальной частоты случаев какого-либо заболевания или патологического состояния среди населения. </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широкое распространение заразной (инфекционной или инвазионной) болезни животных, значительно превышающее уровень обычной (спорадической) заболеваемости, характерной для данной территории.</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высшая степень напряжённости (интенсивности) эпизоотического процесса, когда необычайно широкое распространение инфекционной болезни сопровождается высокой заболеваемостью животных на обширных территориях.</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массовое заболевание растений и</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резкое увеличение вредителей сельскохозяйственных растений на</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территории нескольких стран или континентов.</w:t>
      </w:r>
    </w:p>
    <w:p w:rsidR="00562841" w:rsidRPr="00B00771" w:rsidRDefault="00562841" w:rsidP="00562841">
      <w:pPr>
        <w:widowControl/>
        <w:numPr>
          <w:ilvl w:val="0"/>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 xml:space="preserve">Что такое </w:t>
      </w:r>
      <w:proofErr w:type="spellStart"/>
      <w:r w:rsidRPr="00B00771">
        <w:rPr>
          <w:rFonts w:ascii="Times New Roman" w:hAnsi="Times New Roman" w:cs="Times New Roman"/>
          <w:color w:val="000000"/>
          <w:sz w:val="24"/>
          <w:szCs w:val="24"/>
          <w:shd w:val="clear" w:color="auto" w:fill="FFFFFF"/>
        </w:rPr>
        <w:t>панфитотия</w:t>
      </w:r>
      <w:proofErr w:type="spellEnd"/>
      <w:r w:rsidRPr="00B00771">
        <w:rPr>
          <w:rFonts w:ascii="Times New Roman" w:hAnsi="Times New Roman" w:cs="Times New Roman"/>
          <w:color w:val="000000"/>
          <w:sz w:val="24"/>
          <w:szCs w:val="24"/>
          <w:shd w:val="clear" w:color="auto" w:fill="FFFFFF"/>
        </w:rPr>
        <w:t>?</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потенциальная</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способность микроорганизма определенного вида вызывать инфекционный процесс.</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массовое</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развитие инфекционной болезни растений на значительной территории в</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определённый период.</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 xml:space="preserve">значительное превышение нормальной частоты случаев какого-либо заболевания или патологического состояния среди населения. </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широкое распространение заразной (инфекционной или инвазионной) болезни животных, значительно превышающее уровень обычной (спорадической) заболеваемости, характерной для данной территории.</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высшая степень напряжённости (интенсивности) эпизоотического процесса, когда необычайно широкое распространение инфекционной болезни сопровождается высокой заболеваемостью животных на обширных территориях.</w:t>
      </w:r>
    </w:p>
    <w:p w:rsidR="00562841" w:rsidRPr="00B00771" w:rsidRDefault="00562841" w:rsidP="00562841">
      <w:pPr>
        <w:widowControl/>
        <w:numPr>
          <w:ilvl w:val="1"/>
          <w:numId w:val="17"/>
        </w:numPr>
        <w:autoSpaceDE/>
        <w:autoSpaceDN/>
        <w:adjustRightInd/>
        <w:rPr>
          <w:rFonts w:ascii="Times New Roman" w:hAnsi="Times New Roman" w:cs="Times New Roman"/>
          <w:sz w:val="24"/>
          <w:szCs w:val="24"/>
        </w:rPr>
      </w:pPr>
      <w:r w:rsidRPr="00B00771">
        <w:rPr>
          <w:rFonts w:ascii="Times New Roman" w:hAnsi="Times New Roman" w:cs="Times New Roman"/>
          <w:color w:val="000000"/>
          <w:sz w:val="24"/>
          <w:szCs w:val="24"/>
          <w:shd w:val="clear" w:color="auto" w:fill="FFFFFF"/>
        </w:rPr>
        <w:t>массовое заболевание растений и</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резкое увеличение вредителей сельскохозяйственных растений на</w:t>
      </w:r>
      <w:r w:rsidRPr="002122C2">
        <w:rPr>
          <w:rFonts w:ascii="Times New Roman" w:hAnsi="Times New Roman" w:cs="Times New Roman"/>
          <w:color w:val="000000"/>
          <w:sz w:val="24"/>
          <w:szCs w:val="24"/>
          <w:shd w:val="clear" w:color="auto" w:fill="FFFFFF"/>
        </w:rPr>
        <w:t> </w:t>
      </w:r>
      <w:r w:rsidRPr="00B00771">
        <w:rPr>
          <w:rFonts w:ascii="Times New Roman" w:hAnsi="Times New Roman" w:cs="Times New Roman"/>
          <w:color w:val="000000"/>
          <w:sz w:val="24"/>
          <w:szCs w:val="24"/>
          <w:shd w:val="clear" w:color="auto" w:fill="FFFFFF"/>
        </w:rPr>
        <w:t>территории нескольких стран или континентов.</w:t>
      </w:r>
    </w:p>
    <w:p w:rsidR="00562841" w:rsidRPr="00B00771" w:rsidRDefault="00562841" w:rsidP="00562841">
      <w:pPr>
        <w:widowControl/>
        <w:numPr>
          <w:ilvl w:val="0"/>
          <w:numId w:val="17"/>
        </w:numPr>
        <w:autoSpaceDE/>
        <w:autoSpaceDN/>
        <w:adjustRightInd/>
        <w:rPr>
          <w:rFonts w:ascii="Times New Roman" w:hAnsi="Times New Roman" w:cs="Times New Roman"/>
          <w:sz w:val="24"/>
          <w:szCs w:val="24"/>
        </w:rPr>
      </w:pPr>
      <w:r w:rsidRPr="00B00771">
        <w:rPr>
          <w:rFonts w:ascii="Times New Roman" w:hAnsi="Times New Roman" w:cs="Times New Roman"/>
          <w:sz w:val="24"/>
          <w:szCs w:val="24"/>
        </w:rPr>
        <w:t>Какие мероприятия вы знаете связанные с предотвращением таких явлений, как эпизоотия и эпифитотия?</w:t>
      </w:r>
    </w:p>
    <w:p w:rsidR="00562841" w:rsidRPr="00B00771" w:rsidRDefault="00562841" w:rsidP="00562841">
      <w:pPr>
        <w:widowControl/>
        <w:autoSpaceDE/>
        <w:autoSpaceDN/>
        <w:adjustRightInd/>
        <w:ind w:left="360"/>
        <w:rPr>
          <w:rFonts w:ascii="Times New Roman" w:hAnsi="Times New Roman" w:cs="Times New Roman"/>
          <w:sz w:val="24"/>
          <w:szCs w:val="24"/>
        </w:rPr>
      </w:pPr>
      <w:r w:rsidRPr="00B007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bCs/>
          <w:snapToGrid w:val="0"/>
          <w:color w:val="000000"/>
          <w:sz w:val="24"/>
          <w:szCs w:val="24"/>
        </w:rPr>
      </w:pPr>
      <w:r w:rsidRPr="002122C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bCs/>
          <w:snapToGrid w:val="0"/>
          <w:color w:val="000000"/>
          <w:sz w:val="24"/>
          <w:szCs w:val="24"/>
        </w:rPr>
      </w:pP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bCs/>
          <w:snapToGrid w:val="0"/>
          <w:color w:val="000000"/>
          <w:sz w:val="24"/>
          <w:szCs w:val="24"/>
        </w:rPr>
      </w:pPr>
      <w:r w:rsidRPr="002122C2">
        <w:rPr>
          <w:rFonts w:ascii="Times New Roman" w:hAnsi="Times New Roman" w:cs="Times New Roman"/>
          <w:b/>
          <w:bCs/>
          <w:snapToGrid w:val="0"/>
          <w:color w:val="000000"/>
          <w:sz w:val="24"/>
          <w:szCs w:val="24"/>
        </w:rPr>
        <w:t xml:space="preserve">Итоговая контрольная работа по ОБЖ за курс 7 класса  </w:t>
      </w:r>
    </w:p>
    <w:p w:rsidR="00562841" w:rsidRDefault="00562841" w:rsidP="00562841">
      <w:pPr>
        <w:jc w:val="center"/>
        <w:rPr>
          <w:rFonts w:ascii="Times New Roman" w:hAnsi="Times New Roman" w:cs="Times New Roman"/>
          <w:b/>
          <w:bCs/>
          <w:snapToGrid w:val="0"/>
          <w:color w:val="000000"/>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 Проникновение воды в подвалы зданий через канализацион</w:t>
      </w:r>
      <w:r w:rsidRPr="002122C2">
        <w:rPr>
          <w:rFonts w:ascii="Times New Roman" w:hAnsi="Times New Roman" w:cs="Times New Roman"/>
          <w:b/>
          <w:bCs/>
          <w:snapToGrid w:val="0"/>
          <w:color w:val="000000"/>
          <w:sz w:val="24"/>
          <w:szCs w:val="24"/>
        </w:rPr>
        <w:softHyphen/>
        <w:t>ную сеть (при сообщении канализации с рекой), по канавам и траншеям, а также из-за значительного подпора грунтовых вод, это: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затопление;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затор;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подтопление;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г) зажор.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bCs/>
          <w:sz w:val="24"/>
          <w:szCs w:val="24"/>
        </w:rPr>
      </w:pPr>
      <w:r w:rsidRPr="002122C2">
        <w:rPr>
          <w:rFonts w:ascii="Times New Roman" w:hAnsi="Times New Roman" w:cs="Times New Roman"/>
          <w:b/>
          <w:bCs/>
          <w:sz w:val="24"/>
          <w:szCs w:val="24"/>
        </w:rPr>
        <w:t>2. Наводнения, вызванные весенним таянием снега на равнинах или таянием снега и ледников в горах, повторяющиеся ежегодно в один и тот же сезон с различной интенсивностью и продолжительностью называются: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половодье;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паводки;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в) заторные или </w:t>
      </w:r>
      <w:proofErr w:type="spellStart"/>
      <w:r w:rsidRPr="002122C2">
        <w:rPr>
          <w:rFonts w:ascii="Times New Roman" w:hAnsi="Times New Roman" w:cs="Times New Roman"/>
          <w:snapToGrid w:val="0"/>
          <w:color w:val="000000"/>
          <w:sz w:val="24"/>
          <w:szCs w:val="24"/>
        </w:rPr>
        <w:t>зажорные</w:t>
      </w:r>
      <w:proofErr w:type="spellEnd"/>
      <w:r w:rsidRPr="002122C2">
        <w:rPr>
          <w:rFonts w:ascii="Times New Roman" w:hAnsi="Times New Roman" w:cs="Times New Roman"/>
          <w:snapToGrid w:val="0"/>
          <w:color w:val="000000"/>
          <w:sz w:val="24"/>
          <w:szCs w:val="24"/>
        </w:rPr>
        <w:t>;</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нагонные.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3. Что нужно делать при заблаговременном оповещении о навод</w:t>
      </w:r>
      <w:r w:rsidRPr="002122C2">
        <w:rPr>
          <w:rFonts w:ascii="Times New Roman" w:hAnsi="Times New Roman" w:cs="Times New Roman"/>
          <w:b/>
          <w:bCs/>
          <w:snapToGrid w:val="0"/>
          <w:color w:val="000000"/>
          <w:sz w:val="24"/>
          <w:szCs w:val="24"/>
        </w:rPr>
        <w:softHyphen/>
        <w:t>нении? Определите из предложенных вариантов очередность ваших действий:</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запастись пищей и водой в герметичной таре;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взять документы, необходимые и ценные вещи;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выйти из здания и направиться в эвакуационный пункт;</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включить телевизор, радио, выслушать сообщения и реко</w:t>
      </w:r>
      <w:r w:rsidRPr="002122C2">
        <w:rPr>
          <w:rFonts w:ascii="Times New Roman" w:hAnsi="Times New Roman" w:cs="Times New Roman"/>
          <w:snapToGrid w:val="0"/>
          <w:color w:val="000000"/>
          <w:sz w:val="24"/>
          <w:szCs w:val="24"/>
        </w:rPr>
        <w:softHyphen/>
        <w:t xml:space="preserve">мендации;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д) отключить воду, газ, электричество.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 xml:space="preserve">4. Что такое землетрясение?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lastRenderedPageBreak/>
        <w:t>а) подземные удары и колебания  поверхности Земли;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область возникновения подземного удара;</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проекция центра очага землетрясения на земную поверх</w:t>
      </w:r>
      <w:r w:rsidRPr="002122C2">
        <w:rPr>
          <w:rFonts w:ascii="Times New Roman" w:hAnsi="Times New Roman" w:cs="Times New Roman"/>
          <w:snapToGrid w:val="0"/>
          <w:color w:val="000000"/>
          <w:sz w:val="24"/>
          <w:szCs w:val="24"/>
        </w:rPr>
        <w:softHyphen/>
        <w:t>ность.</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5. Основными причинами землетрясений являются (укажите правильные ответы):</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волновые колебания в скальных породах;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строительство крупных водохранилищ в зонах тектоничес</w:t>
      </w:r>
      <w:r w:rsidRPr="002122C2">
        <w:rPr>
          <w:rFonts w:ascii="Times New Roman" w:hAnsi="Times New Roman" w:cs="Times New Roman"/>
          <w:snapToGrid w:val="0"/>
          <w:color w:val="000000"/>
          <w:sz w:val="24"/>
          <w:szCs w:val="24"/>
        </w:rPr>
        <w:softHyphen/>
        <w:t>ких разломов;</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сдвиг в скальных породах земной коры, разлом, вдоль кото</w:t>
      </w:r>
      <w:r w:rsidRPr="002122C2">
        <w:rPr>
          <w:rFonts w:ascii="Times New Roman" w:hAnsi="Times New Roman" w:cs="Times New Roman"/>
          <w:snapToGrid w:val="0"/>
          <w:color w:val="000000"/>
          <w:sz w:val="24"/>
          <w:szCs w:val="24"/>
        </w:rPr>
        <w:softHyphen/>
        <w:t>рого один скальный массив с огромной силой трется о другой;</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вулканические проявления в земной коре.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6. Вы находитесь дома. Неожиданно почувствовали толчки, дре</w:t>
      </w:r>
      <w:r w:rsidRPr="002122C2">
        <w:rPr>
          <w:rFonts w:ascii="Times New Roman" w:hAnsi="Times New Roman" w:cs="Times New Roman"/>
          <w:b/>
          <w:bCs/>
          <w:snapToGrid w:val="0"/>
          <w:color w:val="000000"/>
          <w:sz w:val="24"/>
          <w:szCs w:val="24"/>
        </w:rPr>
        <w:softHyphen/>
        <w:t xml:space="preserve">безжание стекла, посуды. Времени, чтобы </w:t>
      </w:r>
      <w:proofErr w:type="gramStart"/>
      <w:r w:rsidRPr="002122C2">
        <w:rPr>
          <w:rFonts w:ascii="Times New Roman" w:hAnsi="Times New Roman" w:cs="Times New Roman"/>
          <w:b/>
          <w:bCs/>
          <w:snapToGrid w:val="0"/>
          <w:color w:val="000000"/>
          <w:sz w:val="24"/>
          <w:szCs w:val="24"/>
        </w:rPr>
        <w:t>выбежать из дома нет</w:t>
      </w:r>
      <w:proofErr w:type="gramEnd"/>
      <w:r w:rsidRPr="002122C2">
        <w:rPr>
          <w:rFonts w:ascii="Times New Roman" w:hAnsi="Times New Roman" w:cs="Times New Roman"/>
          <w:b/>
          <w:bCs/>
          <w:snapToGrid w:val="0"/>
          <w:color w:val="000000"/>
          <w:sz w:val="24"/>
          <w:szCs w:val="24"/>
        </w:rPr>
        <w:t>. Определите, что вы будете делать и в какой последова</w:t>
      </w:r>
      <w:r w:rsidRPr="002122C2">
        <w:rPr>
          <w:rFonts w:ascii="Times New Roman" w:hAnsi="Times New Roman" w:cs="Times New Roman"/>
          <w:b/>
          <w:bCs/>
          <w:snapToGrid w:val="0"/>
          <w:color w:val="000000"/>
          <w:sz w:val="24"/>
          <w:szCs w:val="24"/>
        </w:rPr>
        <w:softHyphen/>
        <w:t>тельности: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отключить электричество, газ, воду;</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занять безопасное место в проеме дверей;</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отойти от окон и предметов мебели, которые могут упасть.</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sz w:val="24"/>
          <w:szCs w:val="24"/>
          <w:lang w:eastAsia="en-US"/>
        </w:rPr>
        <w:t>7.</w:t>
      </w:r>
      <w:r w:rsidRPr="002122C2">
        <w:rPr>
          <w:rFonts w:ascii="Times New Roman" w:hAnsi="Times New Roman" w:cs="Times New Roman"/>
          <w:b/>
          <w:bCs/>
          <w:snapToGrid w:val="0"/>
          <w:color w:val="000000"/>
          <w:sz w:val="24"/>
          <w:szCs w:val="24"/>
        </w:rPr>
        <w:t xml:space="preserve"> Основными причинами возникновения цунами являются: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прибрежные и подводные землетрясения;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удары молнии о сухое дерево;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в) сильные ливни;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оползни на морском дне.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sz w:val="24"/>
          <w:szCs w:val="24"/>
          <w:lang w:eastAsia="en-US"/>
        </w:rPr>
        <w:t xml:space="preserve">8. </w:t>
      </w:r>
      <w:r w:rsidRPr="002122C2">
        <w:rPr>
          <w:rFonts w:ascii="Times New Roman" w:hAnsi="Times New Roman" w:cs="Times New Roman"/>
          <w:b/>
          <w:bCs/>
          <w:snapToGrid w:val="0"/>
          <w:color w:val="000000"/>
          <w:sz w:val="24"/>
          <w:szCs w:val="24"/>
        </w:rPr>
        <w:t>Действие цунами не опасно (укажите правильный ответ):</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на равнинных побережьях;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на побережьях с пологим берегом;</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в открытых бухтах и заливах;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в открытом океане.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9. Горный поток, состоящий из смеси воды и рыхлообломочной горной породы называется: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обвалом;</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селем;</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оползнем;</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г) лавиной.</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snapToGrid w:val="0"/>
          <w:color w:val="000000"/>
          <w:sz w:val="24"/>
          <w:szCs w:val="24"/>
        </w:rPr>
      </w:pPr>
      <w:r w:rsidRPr="002122C2">
        <w:rPr>
          <w:rFonts w:ascii="Times New Roman" w:hAnsi="Times New Roman" w:cs="Times New Roman"/>
          <w:b/>
          <w:snapToGrid w:val="0"/>
          <w:color w:val="000000"/>
          <w:sz w:val="24"/>
          <w:szCs w:val="24"/>
        </w:rPr>
        <w:lastRenderedPageBreak/>
        <w:t>10. Смещение масс горных пород по склону под воздействием собственного веса и дополнительной нагрузки называется: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камнепад;</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б) оползень;</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сель;</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г) обвал.</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11. Назовите наиболее безопасные места в случае схода оползней, селей, обвалов, лавин. Объясните, почему эти места считают наиболее безопасными: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а) долины между гор с </w:t>
      </w:r>
      <w:proofErr w:type="gramStart"/>
      <w:r w:rsidRPr="002122C2">
        <w:rPr>
          <w:rFonts w:ascii="Times New Roman" w:hAnsi="Times New Roman" w:cs="Times New Roman"/>
          <w:snapToGrid w:val="0"/>
          <w:color w:val="000000"/>
          <w:sz w:val="24"/>
          <w:szCs w:val="24"/>
        </w:rPr>
        <w:t>селе</w:t>
      </w:r>
      <w:proofErr w:type="gramEnd"/>
      <w:r w:rsidRPr="002122C2">
        <w:rPr>
          <w:rFonts w:ascii="Times New Roman" w:hAnsi="Times New Roman" w:cs="Times New Roman"/>
          <w:snapToGrid w:val="0"/>
          <w:color w:val="000000"/>
          <w:sz w:val="24"/>
          <w:szCs w:val="24"/>
        </w:rPr>
        <w:t xml:space="preserve"> - и лавиноопасными участками;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возвышенности, расположенные с противоположной сторо</w:t>
      </w:r>
      <w:r w:rsidRPr="002122C2">
        <w:rPr>
          <w:rFonts w:ascii="Times New Roman" w:hAnsi="Times New Roman" w:cs="Times New Roman"/>
          <w:snapToGrid w:val="0"/>
          <w:color w:val="000000"/>
          <w:sz w:val="24"/>
          <w:szCs w:val="24"/>
        </w:rPr>
        <w:softHyphen/>
        <w:t>ны селеопасного направления;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большие камни, за которыми можно укрыться;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склоны гор и возвышенностей, не расположенные к ополз</w:t>
      </w:r>
      <w:r w:rsidRPr="002122C2">
        <w:rPr>
          <w:rFonts w:ascii="Times New Roman" w:hAnsi="Times New Roman" w:cs="Times New Roman"/>
          <w:snapToGrid w:val="0"/>
          <w:color w:val="000000"/>
          <w:sz w:val="24"/>
          <w:szCs w:val="24"/>
        </w:rPr>
        <w:softHyphen/>
        <w:t>невому процессу;</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д) большие деревья с толстыми стволами;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е) склоны гор, где оползневые процессы не очень интенсивны;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ж) ущелья и выемки между горами.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12. Известно, что сила ветра измеряется его скоростью. Назовите, кто из ученых создал шкалу силы ветра?</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Рихтер;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Ломоносов;</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Бофорт;</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Менделеев.</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13. Область пониженного давления  в атмосфере это: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смерч;</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циклон;</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в) буря;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г) тайфун;</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д) антициклон.</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14. Что нужно сделать при заблаговременном оповещении об угрозе бурь, ураганов, смерчей? Разместите указанные ниже действия в логической последовательности: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уберите с подоконников, балконов и лоджий вещи, которые могут быть подхвачены воздушным потоком;</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lastRenderedPageBreak/>
        <w:t xml:space="preserve">б) </w:t>
      </w:r>
      <w:r w:rsidRPr="002122C2">
        <w:rPr>
          <w:rFonts w:ascii="Times New Roman" w:hAnsi="Times New Roman" w:cs="Times New Roman"/>
          <w:sz w:val="24"/>
          <w:szCs w:val="24"/>
        </w:rPr>
        <w:t>закрыть и укрепить двери, окна, чердачные люки и вентиляционные отверстия;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в) отключите газ, воду, электричество;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г) включите телевизор, радио и выслушайте рекомендации;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д) выйдите из дома, укройтесь в подвале или защитном со</w:t>
      </w:r>
      <w:r w:rsidRPr="002122C2">
        <w:rPr>
          <w:rFonts w:ascii="Times New Roman" w:hAnsi="Times New Roman" w:cs="Times New Roman"/>
          <w:snapToGrid w:val="0"/>
          <w:color w:val="000000"/>
          <w:sz w:val="24"/>
          <w:szCs w:val="24"/>
        </w:rPr>
        <w:softHyphen/>
        <w:t xml:space="preserve">оружении;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е) приготовьте документы, запасы продуктов питания и питьевой воды.</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15.Неконтролируемое горение растительности, стихийно распространяющееся по лесной территории, это: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стихийный пожар;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природный пожар;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лесной пожар;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торфяной пожар.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16. Последствиями торфяных пожаров являются: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а) нарушение хозяйственной деятельности человека на значи</w:t>
      </w:r>
      <w:r w:rsidRPr="002122C2">
        <w:rPr>
          <w:rFonts w:ascii="Times New Roman" w:hAnsi="Times New Roman" w:cs="Times New Roman"/>
          <w:snapToGrid w:val="0"/>
          <w:color w:val="000000"/>
          <w:sz w:val="24"/>
          <w:szCs w:val="24"/>
        </w:rPr>
        <w:softHyphen/>
        <w:t>тельных территориях;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изменение ландшафта;</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нарушение планового ведения лесного хозяйства и исполь</w:t>
      </w:r>
      <w:r w:rsidRPr="002122C2">
        <w:rPr>
          <w:rFonts w:ascii="Times New Roman" w:hAnsi="Times New Roman" w:cs="Times New Roman"/>
          <w:snapToGrid w:val="0"/>
          <w:color w:val="000000"/>
          <w:sz w:val="24"/>
          <w:szCs w:val="24"/>
        </w:rPr>
        <w:softHyphen/>
        <w:t>зования лесных ресурсов;</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уничтожение огнем жилых и общественных зданий в близлежащих посел</w:t>
      </w:r>
      <w:r w:rsidRPr="002122C2">
        <w:rPr>
          <w:rFonts w:ascii="Times New Roman" w:hAnsi="Times New Roman" w:cs="Times New Roman"/>
          <w:snapToGrid w:val="0"/>
          <w:color w:val="000000"/>
          <w:sz w:val="24"/>
          <w:szCs w:val="24"/>
        </w:rPr>
        <w:softHyphen/>
        <w:t>ках;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д) резкое изменение климата</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е) возникновение бурь;</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ж) поражение людей, домашних и диких животных;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з) возникновение селей.</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bCs/>
          <w:snapToGrid w:val="0"/>
          <w:color w:val="000000"/>
          <w:sz w:val="24"/>
          <w:szCs w:val="24"/>
        </w:rPr>
      </w:pPr>
      <w:r w:rsidRPr="002122C2">
        <w:rPr>
          <w:rFonts w:ascii="Times New Roman" w:hAnsi="Times New Roman" w:cs="Times New Roman"/>
          <w:b/>
          <w:bCs/>
          <w:snapToGrid w:val="0"/>
          <w:color w:val="000000"/>
          <w:sz w:val="24"/>
          <w:szCs w:val="24"/>
        </w:rPr>
        <w:t xml:space="preserve">Итоговая контрольная работа по ОБЖ за курс 7 класса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 xml:space="preserve"> 2 вариант</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 Покрытие окружающей местности слоем воды, заливающей дворы, улицы населенных пунктов и нижние этажи зданий, это: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половодье;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затопление;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паводок;</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г) подтопление.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bCs/>
          <w:sz w:val="24"/>
          <w:szCs w:val="24"/>
        </w:rPr>
      </w:pPr>
      <w:r w:rsidRPr="002122C2">
        <w:rPr>
          <w:rFonts w:ascii="Times New Roman" w:hAnsi="Times New Roman" w:cs="Times New Roman"/>
          <w:b/>
          <w:bCs/>
          <w:sz w:val="24"/>
          <w:szCs w:val="24"/>
        </w:rPr>
        <w:t>2. Наводнения, вызванные дождями и ливнями или быстрым таянием снега при зимних оттепелях, для которых характерен интенсивный, но сравнительно кратковременный подъем уровня воды называются: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lastRenderedPageBreak/>
        <w:t>а) половодье;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паводки;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в) заторные или </w:t>
      </w:r>
      <w:proofErr w:type="spellStart"/>
      <w:r w:rsidRPr="002122C2">
        <w:rPr>
          <w:rFonts w:ascii="Times New Roman" w:hAnsi="Times New Roman" w:cs="Times New Roman"/>
          <w:snapToGrid w:val="0"/>
          <w:color w:val="000000"/>
          <w:sz w:val="24"/>
          <w:szCs w:val="24"/>
        </w:rPr>
        <w:t>зажорные</w:t>
      </w:r>
      <w:proofErr w:type="spellEnd"/>
      <w:r w:rsidRPr="002122C2">
        <w:rPr>
          <w:rFonts w:ascii="Times New Roman" w:hAnsi="Times New Roman" w:cs="Times New Roman"/>
          <w:snapToGrid w:val="0"/>
          <w:color w:val="000000"/>
          <w:sz w:val="24"/>
          <w:szCs w:val="24"/>
        </w:rPr>
        <w:t>;</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нагонные.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3. Что нужно делать при внезапном наводнении до прибытия помощи? Разместите указанные ниже действия в логической последовательности: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подавать сигналы, позволяющие вас обнаружить (в днев</w:t>
      </w:r>
      <w:r w:rsidRPr="002122C2">
        <w:rPr>
          <w:rFonts w:ascii="Times New Roman" w:hAnsi="Times New Roman" w:cs="Times New Roman"/>
          <w:snapToGrid w:val="0"/>
          <w:color w:val="000000"/>
          <w:sz w:val="24"/>
          <w:szCs w:val="24"/>
        </w:rPr>
        <w:softHyphen/>
        <w:t>ное время вывесите белое или цветное полотнище, в ночное время подавайте световые сигналы);</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быстро занять ближайшее возвышенное место;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остаться на месте до схода воды.</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 xml:space="preserve">4. Что такое землетрясение?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w:t>
      </w:r>
      <w:proofErr w:type="gramStart"/>
      <w:r w:rsidRPr="002122C2">
        <w:rPr>
          <w:rFonts w:ascii="Times New Roman" w:hAnsi="Times New Roman" w:cs="Times New Roman"/>
          <w:snapToGrid w:val="0"/>
          <w:color w:val="000000"/>
          <w:sz w:val="24"/>
          <w:szCs w:val="24"/>
        </w:rPr>
        <w:t xml:space="preserve"> )</w:t>
      </w:r>
      <w:proofErr w:type="gramEnd"/>
      <w:r w:rsidRPr="002122C2">
        <w:rPr>
          <w:rFonts w:ascii="Times New Roman" w:hAnsi="Times New Roman" w:cs="Times New Roman"/>
          <w:snapToGrid w:val="0"/>
          <w:color w:val="000000"/>
          <w:sz w:val="24"/>
          <w:szCs w:val="24"/>
        </w:rPr>
        <w:t xml:space="preserve"> проекция центра очага землетрясения на земную поверх</w:t>
      </w:r>
      <w:r w:rsidRPr="002122C2">
        <w:rPr>
          <w:rFonts w:ascii="Times New Roman" w:hAnsi="Times New Roman" w:cs="Times New Roman"/>
          <w:snapToGrid w:val="0"/>
          <w:color w:val="000000"/>
          <w:sz w:val="24"/>
          <w:szCs w:val="24"/>
        </w:rPr>
        <w:softHyphen/>
        <w:t>ность;</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область возникновения подземного удара;</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подземные удары и колебания  поверхности Земли.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5. Основными причинами землетрясений являются (укажите ошибки):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волновые колебания в скальных породах;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строительство крупных водохранилищ в зонах тектоничес</w:t>
      </w:r>
      <w:r w:rsidRPr="002122C2">
        <w:rPr>
          <w:rFonts w:ascii="Times New Roman" w:hAnsi="Times New Roman" w:cs="Times New Roman"/>
          <w:snapToGrid w:val="0"/>
          <w:color w:val="000000"/>
          <w:sz w:val="24"/>
          <w:szCs w:val="24"/>
        </w:rPr>
        <w:softHyphen/>
        <w:t>ких разломов;</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сдвиг в скальных породах земной коры, разлом, вдоль кото</w:t>
      </w:r>
      <w:r w:rsidRPr="002122C2">
        <w:rPr>
          <w:rFonts w:ascii="Times New Roman" w:hAnsi="Times New Roman" w:cs="Times New Roman"/>
          <w:snapToGrid w:val="0"/>
          <w:color w:val="000000"/>
          <w:sz w:val="24"/>
          <w:szCs w:val="24"/>
        </w:rPr>
        <w:softHyphen/>
        <w:t>рого один скальный массив с огромной силой трется о другой;</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вулканические проявления в земной коре.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6. Оповещение об угрозе землетрясения застало вас на улице. Что вы будете делать? Найдите правильный ответ:</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быстро занять место в ближайшем овраге, кювете, яме;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вбежать в ближайшее здание и укрыться;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в) занять место вдали от зданий и линий электропередач.</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snapToGrid w:val="0"/>
          <w:color w:val="000000"/>
          <w:sz w:val="24"/>
          <w:szCs w:val="24"/>
        </w:rPr>
        <w:t>7.</w:t>
      </w:r>
      <w:r w:rsidRPr="002122C2">
        <w:rPr>
          <w:rFonts w:ascii="Times New Roman" w:hAnsi="Times New Roman" w:cs="Times New Roman"/>
          <w:b/>
          <w:bCs/>
          <w:snapToGrid w:val="0"/>
          <w:color w:val="000000"/>
          <w:sz w:val="24"/>
          <w:szCs w:val="24"/>
        </w:rPr>
        <w:t xml:space="preserve"> Гигантские океанские волны, возникающие обычно в результате подводных или островных землетрясений и извержений вулканов это: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шторм;</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моретрясение;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в) цунами;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lastRenderedPageBreak/>
        <w:t>г) ураган.</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snapToGrid w:val="0"/>
          <w:color w:val="000000"/>
          <w:sz w:val="24"/>
          <w:szCs w:val="24"/>
        </w:rPr>
        <w:t xml:space="preserve">8. </w:t>
      </w:r>
      <w:r w:rsidRPr="002122C2">
        <w:rPr>
          <w:rFonts w:ascii="Times New Roman" w:hAnsi="Times New Roman" w:cs="Times New Roman"/>
          <w:b/>
          <w:bCs/>
          <w:snapToGrid w:val="0"/>
          <w:color w:val="000000"/>
          <w:sz w:val="24"/>
          <w:szCs w:val="24"/>
        </w:rPr>
        <w:t>Основными поражающими факторами цунами являются: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наводнение;</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разряды статического электричества;</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ударное воздействие волны;</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вихревые вращающиеся водяные потоки;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д) размывание.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9. Отрыв и катастрофическое падение больших масс горных пород, их опрокидывание, дробление и скатывание на крутых и обрывистых склонах это: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камнепад;</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б) оползень;</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сель;</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г) обвал.</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10. Быстро, внезапно возникающее движение снега и (или) льда вниз по крутым склонам гор называется: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снежной бурей;</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селем;</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обвалом;</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г) лавиной.</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11. Основными поражающими факторами оползней, селей, обвалов и снежных лавин являются: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волновые колебания в скальных породах;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раскаленные лавовые потоки;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удары движущихся масс горных пород;</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взрывная волна;</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д) заваливание или заливание движущимися массами горных пород определенного пространства.</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12. Понижение давления является признаком приближающейся непогоды, укажите, с помощью какого прибора мы можем это определить:</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гигрометр;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ареометр;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lastRenderedPageBreak/>
        <w:t>в) термометр;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г) барометр.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13. Область повышенного давления  в атмосфере это: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тайфун;</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циклон;</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в) буря;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г) антициклон;</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д) смерч.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14. Что нужно сделать при заблаговременном оповещении об угрозе бурь, ураганов, смерчей? Разместите указанные ниже действия в логической последовательности: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выйдите из дома, укройтесь в подвале или защитном со</w:t>
      </w:r>
      <w:r w:rsidRPr="002122C2">
        <w:rPr>
          <w:rFonts w:ascii="Times New Roman" w:hAnsi="Times New Roman" w:cs="Times New Roman"/>
          <w:snapToGrid w:val="0"/>
          <w:color w:val="000000"/>
          <w:sz w:val="24"/>
          <w:szCs w:val="24"/>
        </w:rPr>
        <w:softHyphen/>
        <w:t>оружении;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б) включите телевизор, радио и выслушайте рекомендации;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в) отключите газ, воду, электричество;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уберите с подоконников, балконов и лоджий вещи, которые могут быть подхвачены воздушным потоком;</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 xml:space="preserve">д) </w:t>
      </w:r>
      <w:r w:rsidRPr="002122C2">
        <w:rPr>
          <w:rFonts w:ascii="Times New Roman" w:hAnsi="Times New Roman" w:cs="Times New Roman"/>
          <w:sz w:val="24"/>
          <w:szCs w:val="24"/>
        </w:rPr>
        <w:t>закрыть и укрепить двери, окна, чердачные люки и вентиляционные отверстия;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t>е) приготовьте документы, запасы продуктов питания и питьевой воды.</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15. Пожар, который возникает в торфяном слое, находящимся в почве на глубине от нескольких сантиметров до десятков метров</w:t>
      </w:r>
      <w:proofErr w:type="gramStart"/>
      <w:r w:rsidRPr="002122C2">
        <w:rPr>
          <w:rFonts w:ascii="Times New Roman" w:hAnsi="Times New Roman" w:cs="Times New Roman"/>
          <w:b/>
          <w:bCs/>
          <w:snapToGrid w:val="0"/>
          <w:color w:val="000000"/>
          <w:sz w:val="24"/>
          <w:szCs w:val="24"/>
        </w:rPr>
        <w:t xml:space="preserve">  ,</w:t>
      </w:r>
      <w:proofErr w:type="gramEnd"/>
      <w:r w:rsidRPr="002122C2">
        <w:rPr>
          <w:rFonts w:ascii="Times New Roman" w:hAnsi="Times New Roman" w:cs="Times New Roman"/>
          <w:b/>
          <w:bCs/>
          <w:snapToGrid w:val="0"/>
          <w:color w:val="000000"/>
          <w:sz w:val="24"/>
          <w:szCs w:val="24"/>
        </w:rPr>
        <w:t xml:space="preserve"> это:</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стихийный пожар;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природный пожар;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лесной пожар;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торфяной пожар.</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b/>
          <w:bCs/>
          <w:snapToGrid w:val="0"/>
          <w:color w:val="000000"/>
          <w:sz w:val="24"/>
          <w:szCs w:val="24"/>
        </w:rPr>
        <w:t>16. Последствиями лесных пожаров являются:</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а) уничтожение огнем деревьев и растительности;</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б) нарушение планового ведения лесного хозяйства и исполь</w:t>
      </w:r>
      <w:r w:rsidRPr="002122C2">
        <w:rPr>
          <w:rFonts w:ascii="Times New Roman" w:hAnsi="Times New Roman" w:cs="Times New Roman"/>
          <w:snapToGrid w:val="0"/>
          <w:color w:val="000000"/>
          <w:sz w:val="24"/>
          <w:szCs w:val="24"/>
        </w:rPr>
        <w:softHyphen/>
        <w:t>зования лесных ресурсов;</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в) возникновение селей;</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г) уничтожение огнем жилых и общественных зданий в близлежащих посел</w:t>
      </w:r>
      <w:r w:rsidRPr="002122C2">
        <w:rPr>
          <w:rFonts w:ascii="Times New Roman" w:hAnsi="Times New Roman" w:cs="Times New Roman"/>
          <w:snapToGrid w:val="0"/>
          <w:color w:val="000000"/>
          <w:sz w:val="24"/>
          <w:szCs w:val="24"/>
        </w:rPr>
        <w:softHyphen/>
        <w:t>ках;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д) поражение людей, домашних и диких животных;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snapToGrid w:val="0"/>
          <w:color w:val="000000"/>
          <w:sz w:val="24"/>
          <w:szCs w:val="24"/>
        </w:rPr>
      </w:pPr>
      <w:r w:rsidRPr="002122C2">
        <w:rPr>
          <w:rFonts w:ascii="Times New Roman" w:hAnsi="Times New Roman" w:cs="Times New Roman"/>
          <w:snapToGrid w:val="0"/>
          <w:color w:val="000000"/>
          <w:sz w:val="24"/>
          <w:szCs w:val="24"/>
        </w:rPr>
        <w:lastRenderedPageBreak/>
        <w:t xml:space="preserve">е) возникновение бурь; </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ж) нарушение хозяйственной деятельности человека на значи</w:t>
      </w:r>
      <w:r w:rsidRPr="002122C2">
        <w:rPr>
          <w:rFonts w:ascii="Times New Roman" w:hAnsi="Times New Roman" w:cs="Times New Roman"/>
          <w:snapToGrid w:val="0"/>
          <w:color w:val="000000"/>
          <w:sz w:val="24"/>
          <w:szCs w:val="24"/>
        </w:rPr>
        <w:softHyphen/>
        <w:t>тельных территориях;</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color w:val="000000"/>
          <w:sz w:val="24"/>
          <w:szCs w:val="24"/>
        </w:rPr>
      </w:pPr>
      <w:r w:rsidRPr="002122C2">
        <w:rPr>
          <w:rFonts w:ascii="Times New Roman" w:hAnsi="Times New Roman" w:cs="Times New Roman"/>
          <w:snapToGrid w:val="0"/>
          <w:color w:val="000000"/>
          <w:sz w:val="24"/>
          <w:szCs w:val="24"/>
        </w:rPr>
        <w:t>з) резкое изменение климата.</w:t>
      </w:r>
    </w:p>
    <w:p w:rsidR="00562841" w:rsidRPr="002122C2" w:rsidRDefault="00562841" w:rsidP="00562841">
      <w:pPr>
        <w:widowControl/>
        <w:shd w:val="clear" w:color="auto" w:fill="FFFFFF"/>
        <w:autoSpaceDE/>
        <w:autoSpaceDN/>
        <w:adjustRightInd/>
        <w:spacing w:before="100" w:beforeAutospacing="1" w:after="100" w:afterAutospacing="1" w:line="276" w:lineRule="auto"/>
        <w:contextualSpacing/>
        <w:rPr>
          <w:rFonts w:ascii="Times New Roman" w:hAnsi="Times New Roman" w:cs="Times New Roman"/>
          <w:b/>
          <w:color w:val="000000"/>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bCs/>
          <w:sz w:val="24"/>
          <w:szCs w:val="24"/>
        </w:rPr>
      </w:pPr>
    </w:p>
    <w:p w:rsidR="00562841" w:rsidRPr="002122C2" w:rsidRDefault="00562841" w:rsidP="00562841">
      <w:pPr>
        <w:jc w:val="center"/>
        <w:rPr>
          <w:rFonts w:ascii="Times New Roman" w:hAnsi="Times New Roman" w:cs="Times New Roman"/>
          <w:b/>
          <w:i/>
          <w:sz w:val="24"/>
          <w:szCs w:val="24"/>
        </w:rPr>
      </w:pPr>
    </w:p>
    <w:p w:rsidR="00562841" w:rsidRPr="002122C2" w:rsidRDefault="00562841" w:rsidP="00562841">
      <w:pPr>
        <w:jc w:val="center"/>
        <w:rPr>
          <w:rFonts w:ascii="Times New Roman" w:hAnsi="Times New Roman" w:cs="Times New Roman"/>
          <w:b/>
          <w:i/>
          <w:sz w:val="24"/>
          <w:szCs w:val="24"/>
        </w:rPr>
      </w:pPr>
    </w:p>
    <w:p w:rsidR="00562841" w:rsidRPr="002122C2" w:rsidRDefault="00562841" w:rsidP="00562841">
      <w:pPr>
        <w:jc w:val="center"/>
        <w:rPr>
          <w:rFonts w:ascii="Times New Roman" w:hAnsi="Times New Roman" w:cs="Times New Roman"/>
          <w:b/>
          <w:i/>
          <w:sz w:val="24"/>
          <w:szCs w:val="24"/>
        </w:rPr>
      </w:pPr>
    </w:p>
    <w:p w:rsidR="00562841" w:rsidRPr="002122C2" w:rsidRDefault="00562841" w:rsidP="00562841">
      <w:pPr>
        <w:rPr>
          <w:rFonts w:ascii="Times New Roman" w:hAnsi="Times New Roman" w:cs="Times New Roman"/>
          <w:sz w:val="24"/>
          <w:szCs w:val="24"/>
        </w:rPr>
      </w:pPr>
    </w:p>
    <w:p w:rsidR="00525E7F" w:rsidRDefault="00525E7F" w:rsidP="00525E7F">
      <w:pPr>
        <w:shd w:val="clear" w:color="auto" w:fill="FFFFFF"/>
        <w:rPr>
          <w:rFonts w:ascii="Times New Roman" w:hAnsi="Times New Roman" w:cs="Times New Roman"/>
          <w:b/>
          <w:bCs/>
          <w:color w:val="000000"/>
          <w:spacing w:val="-9"/>
          <w:sz w:val="24"/>
          <w:szCs w:val="24"/>
        </w:rPr>
      </w:pPr>
    </w:p>
    <w:sectPr w:rsidR="00525E7F" w:rsidSect="00EC2DCE">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E01D26"/>
    <w:lvl w:ilvl="0">
      <w:numFmt w:val="bullet"/>
      <w:lvlText w:val="*"/>
      <w:lvlJc w:val="left"/>
      <w:pPr>
        <w:ind w:left="0" w:firstLine="0"/>
      </w:pPr>
    </w:lvl>
  </w:abstractNum>
  <w:abstractNum w:abstractNumId="1">
    <w:nsid w:val="00000019"/>
    <w:multiLevelType w:val="singleLevel"/>
    <w:tmpl w:val="00000019"/>
    <w:lvl w:ilvl="0">
      <w:start w:val="1"/>
      <w:numFmt w:val="bullet"/>
      <w:lvlText w:val=""/>
      <w:lvlJc w:val="left"/>
      <w:pPr>
        <w:tabs>
          <w:tab w:val="num" w:pos="0"/>
        </w:tabs>
        <w:ind w:left="720" w:hanging="360"/>
      </w:pPr>
      <w:rPr>
        <w:rFonts w:ascii="Symbol" w:hAnsi="Symbol" w:cs="Symbol"/>
      </w:rPr>
    </w:lvl>
  </w:abstractNum>
  <w:abstractNum w:abstractNumId="2">
    <w:nsid w:val="0C6B1FEB"/>
    <w:multiLevelType w:val="hybridMultilevel"/>
    <w:tmpl w:val="4AF40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7535A"/>
    <w:multiLevelType w:val="hybridMultilevel"/>
    <w:tmpl w:val="EBF81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C0E00"/>
    <w:multiLevelType w:val="hybridMultilevel"/>
    <w:tmpl w:val="69988B02"/>
    <w:lvl w:ilvl="0" w:tplc="8102AA0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A4589"/>
    <w:multiLevelType w:val="hybridMultilevel"/>
    <w:tmpl w:val="A670B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250BC"/>
    <w:multiLevelType w:val="hybridMultilevel"/>
    <w:tmpl w:val="B1385E7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1ABA1783"/>
    <w:multiLevelType w:val="hybridMultilevel"/>
    <w:tmpl w:val="64163F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256001A4"/>
    <w:multiLevelType w:val="hybridMultilevel"/>
    <w:tmpl w:val="19AAF9C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54716B0"/>
    <w:multiLevelType w:val="hybridMultilevel"/>
    <w:tmpl w:val="85B8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931808"/>
    <w:multiLevelType w:val="hybridMultilevel"/>
    <w:tmpl w:val="4BF6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7A60EB"/>
    <w:multiLevelType w:val="hybridMultilevel"/>
    <w:tmpl w:val="D268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FF2B6D"/>
    <w:multiLevelType w:val="hybridMultilevel"/>
    <w:tmpl w:val="15B0816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5897503D"/>
    <w:multiLevelType w:val="hybridMultilevel"/>
    <w:tmpl w:val="0E728F60"/>
    <w:lvl w:ilvl="0" w:tplc="8102AA06">
      <w:numFmt w:val="bullet"/>
      <w:lvlText w:val="•"/>
      <w:lvlJc w:val="left"/>
      <w:pPr>
        <w:ind w:left="644"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6A2373"/>
    <w:multiLevelType w:val="hybridMultilevel"/>
    <w:tmpl w:val="56B4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9A60D2"/>
    <w:multiLevelType w:val="hybridMultilevel"/>
    <w:tmpl w:val="29A4F830"/>
    <w:lvl w:ilvl="0" w:tplc="0419000F">
      <w:start w:val="1"/>
      <w:numFmt w:val="decimal"/>
      <w:lvlText w:val="%1."/>
      <w:lvlJc w:val="left"/>
      <w:pPr>
        <w:tabs>
          <w:tab w:val="num" w:pos="720"/>
        </w:tabs>
        <w:ind w:left="720" w:hanging="360"/>
      </w:pPr>
      <w:rPr>
        <w:rFonts w:hint="default"/>
      </w:rPr>
    </w:lvl>
    <w:lvl w:ilvl="1" w:tplc="A3AED1D8">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3">
    <w:abstractNumId w:val="6"/>
  </w:num>
  <w:num w:numId="4">
    <w:abstractNumId w:val="9"/>
  </w:num>
  <w:num w:numId="5">
    <w:abstractNumId w:val="5"/>
  </w:num>
  <w:num w:numId="6">
    <w:abstractNumId w:val="3"/>
  </w:num>
  <w:num w:numId="7">
    <w:abstractNumId w:val="11"/>
  </w:num>
  <w:num w:numId="8">
    <w:abstractNumId w:val="10"/>
  </w:num>
  <w:num w:numId="9">
    <w:abstractNumId w:val="12"/>
  </w:num>
  <w:num w:numId="10">
    <w:abstractNumId w:val="1"/>
  </w:num>
  <w:num w:numId="11">
    <w:abstractNumId w:val="4"/>
  </w:num>
  <w:num w:numId="12">
    <w:abstractNumId w:val="13"/>
  </w:num>
  <w:num w:numId="13">
    <w:abstractNumId w:val="2"/>
  </w:num>
  <w:num w:numId="14">
    <w:abstractNumId w:val="8"/>
  </w:num>
  <w:num w:numId="15">
    <w:abstractNumId w:val="7"/>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44A77"/>
    <w:rsid w:val="00111926"/>
    <w:rsid w:val="002918C0"/>
    <w:rsid w:val="00294042"/>
    <w:rsid w:val="002A0EC2"/>
    <w:rsid w:val="002E23B7"/>
    <w:rsid w:val="00423157"/>
    <w:rsid w:val="004F75CA"/>
    <w:rsid w:val="00520FE2"/>
    <w:rsid w:val="00525E7F"/>
    <w:rsid w:val="00544A77"/>
    <w:rsid w:val="00562841"/>
    <w:rsid w:val="00652476"/>
    <w:rsid w:val="007E286A"/>
    <w:rsid w:val="008616EB"/>
    <w:rsid w:val="008E66D1"/>
    <w:rsid w:val="008F1F37"/>
    <w:rsid w:val="00957B27"/>
    <w:rsid w:val="00B43FC1"/>
    <w:rsid w:val="00EC2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25E7F"/>
    <w:rPr>
      <w:color w:val="0000FF"/>
      <w:u w:val="single"/>
    </w:rPr>
  </w:style>
  <w:style w:type="character" w:customStyle="1" w:styleId="a4">
    <w:name w:val="Без интервала Знак"/>
    <w:basedOn w:val="a0"/>
    <w:link w:val="a5"/>
    <w:uiPriority w:val="1"/>
    <w:locked/>
    <w:rsid w:val="00525E7F"/>
    <w:rPr>
      <w:rFonts w:ascii="Times New Roman" w:hAnsi="Times New Roman"/>
    </w:rPr>
  </w:style>
  <w:style w:type="paragraph" w:styleId="a5">
    <w:name w:val="No Spacing"/>
    <w:link w:val="a4"/>
    <w:uiPriority w:val="1"/>
    <w:qFormat/>
    <w:rsid w:val="00525E7F"/>
    <w:pPr>
      <w:widowControl w:val="0"/>
      <w:autoSpaceDE w:val="0"/>
      <w:autoSpaceDN w:val="0"/>
      <w:adjustRightInd w:val="0"/>
      <w:spacing w:after="0" w:line="240" w:lineRule="auto"/>
    </w:pPr>
    <w:rPr>
      <w:rFonts w:ascii="Times New Roman" w:hAnsi="Times New Roman"/>
    </w:rPr>
  </w:style>
  <w:style w:type="paragraph" w:styleId="a6">
    <w:name w:val="Body Text Indent"/>
    <w:basedOn w:val="a"/>
    <w:link w:val="a7"/>
    <w:semiHidden/>
    <w:unhideWhenUsed/>
    <w:rsid w:val="00525E7F"/>
    <w:pPr>
      <w:widowControl/>
      <w:autoSpaceDE/>
      <w:autoSpaceDN/>
      <w:adjustRightInd/>
      <w:spacing w:line="360" w:lineRule="auto"/>
      <w:ind w:firstLine="709"/>
      <w:jc w:val="both"/>
    </w:pPr>
    <w:rPr>
      <w:rFonts w:ascii="Times New Roman" w:hAnsi="Times New Roman" w:cs="Times New Roman"/>
      <w:sz w:val="28"/>
      <w:szCs w:val="24"/>
    </w:rPr>
  </w:style>
  <w:style w:type="character" w:customStyle="1" w:styleId="a7">
    <w:name w:val="Основной текст с отступом Знак"/>
    <w:basedOn w:val="a0"/>
    <w:link w:val="a6"/>
    <w:semiHidden/>
    <w:rsid w:val="00525E7F"/>
    <w:rPr>
      <w:rFonts w:ascii="Times New Roman" w:eastAsia="Times New Roman" w:hAnsi="Times New Roman" w:cs="Times New Roman"/>
      <w:sz w:val="28"/>
      <w:szCs w:val="24"/>
      <w:lang w:eastAsia="ru-RU"/>
    </w:rPr>
  </w:style>
  <w:style w:type="table" w:styleId="a8">
    <w:name w:val="Table Grid"/>
    <w:basedOn w:val="a1"/>
    <w:uiPriority w:val="59"/>
    <w:rsid w:val="00525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525E7F"/>
    <w:pPr>
      <w:spacing w:after="120"/>
    </w:pPr>
  </w:style>
  <w:style w:type="character" w:customStyle="1" w:styleId="aa">
    <w:name w:val="Основной текст Знак"/>
    <w:basedOn w:val="a0"/>
    <w:link w:val="a9"/>
    <w:uiPriority w:val="99"/>
    <w:semiHidden/>
    <w:rsid w:val="00525E7F"/>
    <w:rPr>
      <w:rFonts w:ascii="Arial" w:eastAsia="Times New Roman" w:hAnsi="Arial" w:cs="Arial"/>
      <w:sz w:val="20"/>
      <w:szCs w:val="20"/>
      <w:lang w:eastAsia="ru-RU"/>
    </w:rPr>
  </w:style>
  <w:style w:type="paragraph" w:styleId="ab">
    <w:name w:val="Normal (Web)"/>
    <w:basedOn w:val="a"/>
    <w:uiPriority w:val="99"/>
    <w:unhideWhenUsed/>
    <w:rsid w:val="00525E7F"/>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Strong"/>
    <w:basedOn w:val="a0"/>
    <w:uiPriority w:val="22"/>
    <w:qFormat/>
    <w:rsid w:val="00525E7F"/>
    <w:rPr>
      <w:b/>
      <w:bCs/>
    </w:rPr>
  </w:style>
  <w:style w:type="paragraph" w:styleId="ad">
    <w:name w:val="List Paragraph"/>
    <w:basedOn w:val="a"/>
    <w:qFormat/>
    <w:rsid w:val="00525E7F"/>
    <w:pPr>
      <w:ind w:left="720"/>
      <w:contextualSpacing/>
    </w:pPr>
  </w:style>
  <w:style w:type="paragraph" w:styleId="3">
    <w:name w:val="Body Text 3"/>
    <w:basedOn w:val="a"/>
    <w:link w:val="30"/>
    <w:semiHidden/>
    <w:unhideWhenUsed/>
    <w:rsid w:val="00525E7F"/>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basedOn w:val="a0"/>
    <w:link w:val="3"/>
    <w:semiHidden/>
    <w:rsid w:val="00525E7F"/>
    <w:rPr>
      <w:rFonts w:ascii="Times New Roman" w:eastAsia="Times New Roman" w:hAnsi="Times New Roman" w:cs="Times New Roman"/>
      <w:sz w:val="16"/>
      <w:szCs w:val="16"/>
      <w:lang w:eastAsia="ru-RU"/>
    </w:rPr>
  </w:style>
  <w:style w:type="paragraph" w:customStyle="1" w:styleId="Standard">
    <w:name w:val="Standard"/>
    <w:rsid w:val="00525E7F"/>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1">
    <w:name w:val="Без интервала1"/>
    <w:rsid w:val="00525E7F"/>
    <w:pPr>
      <w:spacing w:after="0" w:line="240" w:lineRule="auto"/>
    </w:pPr>
    <w:rPr>
      <w:rFonts w:ascii="Calibri" w:eastAsia="Times New Roman" w:hAnsi="Calibri" w:cs="Calibri"/>
      <w:lang w:eastAsia="ru-RU"/>
    </w:rPr>
  </w:style>
  <w:style w:type="paragraph" w:customStyle="1" w:styleId="2">
    <w:name w:val="Без интервала2"/>
    <w:rsid w:val="00520FE2"/>
    <w:pPr>
      <w:widowControl w:val="0"/>
      <w:suppressAutoHyphens/>
      <w:spacing w:after="0" w:line="240" w:lineRule="auto"/>
    </w:pPr>
    <w:rPr>
      <w:rFonts w:ascii="Calibri" w:eastAsia="Calibri" w:hAnsi="Calibri" w:cs="Times New Roman"/>
      <w:kern w:val="1"/>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20FE2"/>
    <w:rPr>
      <w:rFonts w:ascii="Times New Roman" w:hAnsi="Times New Roman" w:cs="Times New Roman"/>
      <w:strike w:val="0"/>
      <w:dstrike w:val="0"/>
      <w:sz w:val="24"/>
      <w:szCs w:val="24"/>
      <w:u w:val="none"/>
    </w:rPr>
  </w:style>
  <w:style w:type="character" w:customStyle="1" w:styleId="c1">
    <w:name w:val="c1"/>
    <w:basedOn w:val="a0"/>
    <w:rsid w:val="00520FE2"/>
  </w:style>
  <w:style w:type="paragraph" w:customStyle="1" w:styleId="c39c11c0">
    <w:name w:val="c39 c11 c0"/>
    <w:basedOn w:val="a"/>
    <w:rsid w:val="00520FE2"/>
    <w:pPr>
      <w:widowControl/>
      <w:autoSpaceDE/>
      <w:autoSpaceDN/>
      <w:adjustRightInd/>
      <w:spacing w:before="280" w:after="280"/>
    </w:pPr>
    <w:rPr>
      <w:rFonts w:ascii="Times New Roman" w:hAnsi="Times New Roman" w:cs="Times New Roman"/>
      <w:sz w:val="24"/>
      <w:szCs w:val="24"/>
      <w:lang w:eastAsia="ar-SA"/>
    </w:rPr>
  </w:style>
  <w:style w:type="character" w:styleId="ae">
    <w:name w:val="Emphasis"/>
    <w:basedOn w:val="a0"/>
    <w:uiPriority w:val="20"/>
    <w:qFormat/>
    <w:rsid w:val="00562841"/>
    <w:rPr>
      <w:i/>
      <w:iCs/>
    </w:rPr>
  </w:style>
  <w:style w:type="paragraph" w:styleId="af">
    <w:name w:val="Balloon Text"/>
    <w:basedOn w:val="a"/>
    <w:link w:val="af0"/>
    <w:uiPriority w:val="99"/>
    <w:semiHidden/>
    <w:unhideWhenUsed/>
    <w:rsid w:val="00562841"/>
    <w:rPr>
      <w:rFonts w:ascii="Tahoma" w:hAnsi="Tahoma" w:cs="Tahoma"/>
      <w:sz w:val="16"/>
      <w:szCs w:val="16"/>
    </w:rPr>
  </w:style>
  <w:style w:type="character" w:customStyle="1" w:styleId="af0">
    <w:name w:val="Текст выноски Знак"/>
    <w:basedOn w:val="a0"/>
    <w:link w:val="af"/>
    <w:uiPriority w:val="99"/>
    <w:semiHidden/>
    <w:rsid w:val="005628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25E7F"/>
    <w:rPr>
      <w:color w:val="0000FF"/>
      <w:u w:val="single"/>
    </w:rPr>
  </w:style>
  <w:style w:type="character" w:customStyle="1" w:styleId="a4">
    <w:name w:val="Без интервала Знак"/>
    <w:basedOn w:val="a0"/>
    <w:link w:val="a5"/>
    <w:uiPriority w:val="1"/>
    <w:locked/>
    <w:rsid w:val="00525E7F"/>
    <w:rPr>
      <w:rFonts w:ascii="Times New Roman" w:hAnsi="Times New Roman"/>
    </w:rPr>
  </w:style>
  <w:style w:type="paragraph" w:styleId="a5">
    <w:name w:val="No Spacing"/>
    <w:link w:val="a4"/>
    <w:uiPriority w:val="1"/>
    <w:qFormat/>
    <w:rsid w:val="00525E7F"/>
    <w:pPr>
      <w:widowControl w:val="0"/>
      <w:autoSpaceDE w:val="0"/>
      <w:autoSpaceDN w:val="0"/>
      <w:adjustRightInd w:val="0"/>
      <w:spacing w:after="0" w:line="240" w:lineRule="auto"/>
    </w:pPr>
    <w:rPr>
      <w:rFonts w:ascii="Times New Roman" w:hAnsi="Times New Roman"/>
    </w:rPr>
  </w:style>
  <w:style w:type="paragraph" w:styleId="a6">
    <w:name w:val="Body Text Indent"/>
    <w:basedOn w:val="a"/>
    <w:link w:val="a7"/>
    <w:semiHidden/>
    <w:unhideWhenUsed/>
    <w:rsid w:val="00525E7F"/>
    <w:pPr>
      <w:widowControl/>
      <w:autoSpaceDE/>
      <w:autoSpaceDN/>
      <w:adjustRightInd/>
      <w:spacing w:line="360" w:lineRule="auto"/>
      <w:ind w:firstLine="709"/>
      <w:jc w:val="both"/>
    </w:pPr>
    <w:rPr>
      <w:rFonts w:ascii="Times New Roman" w:hAnsi="Times New Roman" w:cs="Times New Roman"/>
      <w:sz w:val="28"/>
      <w:szCs w:val="24"/>
    </w:rPr>
  </w:style>
  <w:style w:type="character" w:customStyle="1" w:styleId="a7">
    <w:name w:val="Основной текст с отступом Знак"/>
    <w:basedOn w:val="a0"/>
    <w:link w:val="a6"/>
    <w:semiHidden/>
    <w:rsid w:val="00525E7F"/>
    <w:rPr>
      <w:rFonts w:ascii="Times New Roman" w:eastAsia="Times New Roman" w:hAnsi="Times New Roman" w:cs="Times New Roman"/>
      <w:sz w:val="28"/>
      <w:szCs w:val="24"/>
      <w:lang w:eastAsia="ru-RU"/>
    </w:rPr>
  </w:style>
  <w:style w:type="table" w:styleId="a8">
    <w:name w:val="Table Grid"/>
    <w:basedOn w:val="a1"/>
    <w:uiPriority w:val="59"/>
    <w:rsid w:val="0052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525E7F"/>
    <w:pPr>
      <w:spacing w:after="120"/>
    </w:pPr>
  </w:style>
  <w:style w:type="character" w:customStyle="1" w:styleId="aa">
    <w:name w:val="Основной текст Знак"/>
    <w:basedOn w:val="a0"/>
    <w:link w:val="a9"/>
    <w:uiPriority w:val="99"/>
    <w:semiHidden/>
    <w:rsid w:val="00525E7F"/>
    <w:rPr>
      <w:rFonts w:ascii="Arial" w:eastAsia="Times New Roman" w:hAnsi="Arial" w:cs="Arial"/>
      <w:sz w:val="20"/>
      <w:szCs w:val="20"/>
      <w:lang w:eastAsia="ru-RU"/>
    </w:rPr>
  </w:style>
  <w:style w:type="paragraph" w:styleId="ab">
    <w:name w:val="Normal (Web)"/>
    <w:basedOn w:val="a"/>
    <w:uiPriority w:val="99"/>
    <w:unhideWhenUsed/>
    <w:rsid w:val="00525E7F"/>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Strong"/>
    <w:basedOn w:val="a0"/>
    <w:uiPriority w:val="22"/>
    <w:qFormat/>
    <w:rsid w:val="00525E7F"/>
    <w:rPr>
      <w:b/>
      <w:bCs/>
    </w:rPr>
  </w:style>
  <w:style w:type="paragraph" w:styleId="ad">
    <w:name w:val="List Paragraph"/>
    <w:basedOn w:val="a"/>
    <w:qFormat/>
    <w:rsid w:val="00525E7F"/>
    <w:pPr>
      <w:ind w:left="720"/>
      <w:contextualSpacing/>
    </w:pPr>
  </w:style>
  <w:style w:type="paragraph" w:styleId="3">
    <w:name w:val="Body Text 3"/>
    <w:basedOn w:val="a"/>
    <w:link w:val="30"/>
    <w:semiHidden/>
    <w:unhideWhenUsed/>
    <w:rsid w:val="00525E7F"/>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basedOn w:val="a0"/>
    <w:link w:val="3"/>
    <w:semiHidden/>
    <w:rsid w:val="00525E7F"/>
    <w:rPr>
      <w:rFonts w:ascii="Times New Roman" w:eastAsia="Times New Roman" w:hAnsi="Times New Roman" w:cs="Times New Roman"/>
      <w:sz w:val="16"/>
      <w:szCs w:val="16"/>
      <w:lang w:eastAsia="ru-RU"/>
    </w:rPr>
  </w:style>
  <w:style w:type="paragraph" w:customStyle="1" w:styleId="Standard">
    <w:name w:val="Standard"/>
    <w:rsid w:val="00525E7F"/>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1">
    <w:name w:val="Без интервала1"/>
    <w:rsid w:val="00525E7F"/>
    <w:pPr>
      <w:spacing w:after="0" w:line="240" w:lineRule="auto"/>
    </w:pPr>
    <w:rPr>
      <w:rFonts w:ascii="Calibri" w:eastAsia="Times New Roman" w:hAnsi="Calibri" w:cs="Calibri"/>
      <w:lang w:eastAsia="ru-RU"/>
    </w:rPr>
  </w:style>
  <w:style w:type="paragraph" w:customStyle="1" w:styleId="2">
    <w:name w:val="Без интервала2"/>
    <w:rsid w:val="00520FE2"/>
    <w:pPr>
      <w:widowControl w:val="0"/>
      <w:suppressAutoHyphens/>
      <w:spacing w:after="0" w:line="240" w:lineRule="auto"/>
    </w:pPr>
    <w:rPr>
      <w:rFonts w:ascii="Calibri" w:eastAsia="Calibri" w:hAnsi="Calibri" w:cs="Times New Roman"/>
      <w:kern w:val="1"/>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20FE2"/>
    <w:rPr>
      <w:rFonts w:ascii="Times New Roman" w:hAnsi="Times New Roman" w:cs="Times New Roman"/>
      <w:strike w:val="0"/>
      <w:dstrike w:val="0"/>
      <w:sz w:val="24"/>
      <w:szCs w:val="24"/>
      <w:u w:val="none"/>
    </w:rPr>
  </w:style>
  <w:style w:type="character" w:customStyle="1" w:styleId="c1">
    <w:name w:val="c1"/>
    <w:basedOn w:val="a0"/>
    <w:rsid w:val="00520FE2"/>
  </w:style>
  <w:style w:type="paragraph" w:customStyle="1" w:styleId="c39c11c0">
    <w:name w:val="c39 c11 c0"/>
    <w:basedOn w:val="a"/>
    <w:rsid w:val="00520FE2"/>
    <w:pPr>
      <w:widowControl/>
      <w:autoSpaceDE/>
      <w:autoSpaceDN/>
      <w:adjustRightInd/>
      <w:spacing w:before="280" w:after="280"/>
    </w:pPr>
    <w:rPr>
      <w:rFonts w:ascii="Times New Roman" w:hAnsi="Times New Roman" w:cs="Times New Roman"/>
      <w:sz w:val="24"/>
      <w:szCs w:val="24"/>
      <w:lang w:eastAsia="ar-SA"/>
    </w:rPr>
  </w:style>
  <w:style w:type="character" w:styleId="ae">
    <w:name w:val="Emphasis"/>
    <w:basedOn w:val="a0"/>
    <w:uiPriority w:val="20"/>
    <w:qFormat/>
    <w:rsid w:val="00562841"/>
    <w:rPr>
      <w:i/>
      <w:iCs/>
    </w:rPr>
  </w:style>
  <w:style w:type="paragraph" w:styleId="af">
    <w:name w:val="Balloon Text"/>
    <w:basedOn w:val="a"/>
    <w:link w:val="af0"/>
    <w:uiPriority w:val="99"/>
    <w:semiHidden/>
    <w:unhideWhenUsed/>
    <w:rsid w:val="00562841"/>
    <w:rPr>
      <w:rFonts w:ascii="Tahoma" w:hAnsi="Tahoma" w:cs="Tahoma"/>
      <w:sz w:val="16"/>
      <w:szCs w:val="16"/>
    </w:rPr>
  </w:style>
  <w:style w:type="character" w:customStyle="1" w:styleId="af0">
    <w:name w:val="Текст выноски Знак"/>
    <w:basedOn w:val="a0"/>
    <w:link w:val="af"/>
    <w:uiPriority w:val="99"/>
    <w:semiHidden/>
    <w:rsid w:val="0056284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1590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3934-C3AC-45B3-A219-D8CF67EC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7590</Words>
  <Characters>43265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schkola</cp:lastModifiedBy>
  <cp:revision>18</cp:revision>
  <cp:lastPrinted>2015-09-29T03:12:00Z</cp:lastPrinted>
  <dcterms:created xsi:type="dcterms:W3CDTF">2015-09-25T02:52:00Z</dcterms:created>
  <dcterms:modified xsi:type="dcterms:W3CDTF">2015-11-20T13:24:00Z</dcterms:modified>
</cp:coreProperties>
</file>