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19" w:rsidRDefault="00415519" w:rsidP="004155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129D" w:rsidRDefault="00F3129D" w:rsidP="00F3129D">
      <w:pPr>
        <w:shd w:val="clear" w:color="auto" w:fill="FFFFFF"/>
        <w:tabs>
          <w:tab w:val="left" w:pos="12758"/>
        </w:tabs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3129D" w:rsidRDefault="00F3129D" w:rsidP="00F3129D">
      <w:pPr>
        <w:shd w:val="clear" w:color="auto" w:fill="FFFFFF"/>
        <w:tabs>
          <w:tab w:val="left" w:pos="12758"/>
        </w:tabs>
        <w:spacing w:before="30" w:after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Буранчинская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основная общеобразовательная школа» Беляевского района </w:t>
      </w:r>
    </w:p>
    <w:p w:rsidR="00F3129D" w:rsidRDefault="00F3129D" w:rsidP="00F3129D">
      <w:pPr>
        <w:shd w:val="clear" w:color="auto" w:fill="FFFFFF"/>
        <w:tabs>
          <w:tab w:val="left" w:pos="12758"/>
        </w:tabs>
        <w:spacing w:before="30" w:after="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Оренбургской области</w:t>
      </w:r>
    </w:p>
    <w:tbl>
      <w:tblPr>
        <w:tblpPr w:leftFromText="180" w:rightFromText="180" w:bottomFromText="200" w:vertAnchor="text" w:horzAnchor="margin" w:tblpXSpec="center" w:tblpY="58"/>
        <w:tblW w:w="9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3982"/>
      </w:tblGrid>
      <w:tr w:rsidR="00F3129D" w:rsidTr="00F3129D">
        <w:trPr>
          <w:trHeight w:val="2096"/>
        </w:trPr>
        <w:tc>
          <w:tcPr>
            <w:tcW w:w="5245" w:type="dxa"/>
            <w:shd w:val="clear" w:color="auto" w:fill="FFFFFF"/>
            <w:hideMark/>
          </w:tcPr>
          <w:p w:rsidR="00F3129D" w:rsidRDefault="00F3129D">
            <w:pPr>
              <w:spacing w:before="3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F3129D" w:rsidRDefault="00F3129D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F3129D" w:rsidRDefault="00F3129D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F3129D" w:rsidRDefault="00F3129D">
            <w:pPr>
              <w:spacing w:before="3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7 от 28.08.2018 г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29D" w:rsidRDefault="00F3129D">
            <w:pPr>
              <w:spacing w:before="3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3129D" w:rsidRDefault="00F3129D">
            <w:pPr>
              <w:spacing w:before="30" w:after="0" w:line="240" w:lineRule="auto"/>
              <w:ind w:right="2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Директор </w:t>
            </w:r>
          </w:p>
          <w:p w:rsidR="00F3129D" w:rsidRDefault="00F3129D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F3129D" w:rsidRDefault="00F3129D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Г.К./</w:t>
            </w:r>
          </w:p>
          <w:p w:rsidR="00F3129D" w:rsidRDefault="00F3129D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  Приказ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74</w:t>
            </w:r>
          </w:p>
          <w:p w:rsidR="00F3129D" w:rsidRDefault="00F3129D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«__28_»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_______2018 г</w:t>
            </w:r>
          </w:p>
        </w:tc>
      </w:tr>
    </w:tbl>
    <w:p w:rsidR="00F3129D" w:rsidRDefault="00F3129D" w:rsidP="00F3129D">
      <w:pPr>
        <w:shd w:val="clear" w:color="auto" w:fill="FFFFFF"/>
        <w:spacing w:before="30" w:after="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3129D" w:rsidRDefault="00F3129D" w:rsidP="00F3129D">
      <w:pPr>
        <w:shd w:val="clear" w:color="auto" w:fill="FFFFFF"/>
        <w:spacing w:before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129D" w:rsidRDefault="00F3129D" w:rsidP="00F3129D">
      <w:pPr>
        <w:shd w:val="clear" w:color="auto" w:fill="FFFFFF"/>
        <w:spacing w:before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129D" w:rsidRDefault="00F3129D" w:rsidP="00F3129D">
      <w:pPr>
        <w:shd w:val="clear" w:color="auto" w:fill="FFFFFF"/>
        <w:spacing w:before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129D" w:rsidRDefault="00F3129D" w:rsidP="00F3129D">
      <w:pPr>
        <w:shd w:val="clear" w:color="auto" w:fill="FFFFFF"/>
        <w:spacing w:before="3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129D" w:rsidRDefault="00F3129D" w:rsidP="00F3129D">
      <w:pPr>
        <w:shd w:val="clear" w:color="auto" w:fill="FFFFFF"/>
        <w:spacing w:before="3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129D" w:rsidRDefault="00F3129D" w:rsidP="00F3129D">
      <w:pPr>
        <w:shd w:val="clear" w:color="auto" w:fill="FFFFFF"/>
        <w:spacing w:before="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F3129D" w:rsidRDefault="00F3129D" w:rsidP="00F3129D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Биология</w:t>
      </w:r>
      <w:r w:rsidR="00866F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Введение в биологию</w:t>
      </w:r>
    </w:p>
    <w:p w:rsidR="00F3129D" w:rsidRDefault="00F3129D" w:rsidP="00F3129D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  класс</w:t>
      </w:r>
    </w:p>
    <w:p w:rsidR="00F3129D" w:rsidRDefault="00F3129D" w:rsidP="00F3129D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Основное общее образование</w:t>
      </w:r>
    </w:p>
    <w:p w:rsidR="00F3129D" w:rsidRDefault="00F3129D" w:rsidP="00F3129D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 часов по учебному плану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 34 часа.</w:t>
      </w:r>
    </w:p>
    <w:p w:rsidR="00F3129D" w:rsidRDefault="00F3129D" w:rsidP="00F3129D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2018/2019 учебный год</w:t>
      </w:r>
    </w:p>
    <w:p w:rsidR="00F3129D" w:rsidRDefault="00F3129D" w:rsidP="00F3129D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3129D" w:rsidRDefault="00F3129D" w:rsidP="00F3129D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3129D" w:rsidRDefault="00F3129D" w:rsidP="00F3129D">
      <w:p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F3129D" w:rsidRDefault="00F3129D" w:rsidP="00F312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129D" w:rsidRDefault="00F3129D" w:rsidP="00F312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Мурзалина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Маржангуль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Саматовна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129D" w:rsidRDefault="00F3129D" w:rsidP="00F312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 биологии                                                           </w:t>
      </w:r>
    </w:p>
    <w:p w:rsidR="00F3129D" w:rsidRDefault="00F3129D" w:rsidP="00F312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129D" w:rsidRDefault="00F3129D" w:rsidP="00F3129D">
      <w:pPr>
        <w:rPr>
          <w:rFonts w:ascii="Times New Roman" w:eastAsia="Calibri" w:hAnsi="Times New Roman" w:cs="Times New Roman"/>
          <w:sz w:val="24"/>
          <w:szCs w:val="24"/>
        </w:rPr>
      </w:pPr>
    </w:p>
    <w:p w:rsidR="00F3129D" w:rsidRDefault="00F3129D" w:rsidP="00F3129D">
      <w:pPr>
        <w:rPr>
          <w:rFonts w:ascii="Times New Roman" w:eastAsia="Calibri" w:hAnsi="Times New Roman" w:cs="Times New Roman"/>
          <w:sz w:val="24"/>
          <w:szCs w:val="24"/>
        </w:rPr>
      </w:pPr>
    </w:p>
    <w:p w:rsidR="00F3129D" w:rsidRDefault="00F3129D" w:rsidP="00F3129D">
      <w:pPr>
        <w:rPr>
          <w:rFonts w:ascii="Times New Roman" w:eastAsia="Calibri" w:hAnsi="Times New Roman" w:cs="Times New Roman"/>
          <w:sz w:val="24"/>
          <w:szCs w:val="24"/>
        </w:rPr>
      </w:pPr>
    </w:p>
    <w:p w:rsidR="00F3129D" w:rsidRDefault="00F3129D" w:rsidP="00F3129D">
      <w:pPr>
        <w:rPr>
          <w:rFonts w:ascii="Times New Roman" w:eastAsia="Calibri" w:hAnsi="Times New Roman" w:cs="Times New Roman"/>
          <w:sz w:val="24"/>
          <w:szCs w:val="24"/>
        </w:rPr>
      </w:pPr>
    </w:p>
    <w:p w:rsidR="00F3129D" w:rsidRDefault="00F3129D" w:rsidP="00F3129D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 г</w:t>
      </w:r>
    </w:p>
    <w:p w:rsidR="00F3129D" w:rsidRDefault="00F3129D" w:rsidP="00F3129D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129D" w:rsidRDefault="00F3129D" w:rsidP="00F3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29D" w:rsidRDefault="00F3129D" w:rsidP="00F3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3129D" w:rsidRDefault="00F3129D" w:rsidP="00F3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29D" w:rsidRDefault="00F3129D" w:rsidP="00F31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по</w:t>
      </w:r>
      <w:r w:rsidRPr="00F31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предмету «</w:t>
      </w:r>
      <w:r w:rsidRPr="00413608">
        <w:rPr>
          <w:rFonts w:ascii="Times New Roman" w:hAnsi="Times New Roman" w:cs="Times New Roman"/>
          <w:sz w:val="24"/>
          <w:szCs w:val="24"/>
        </w:rPr>
        <w:t>Биология. Ведение в биологию</w:t>
      </w:r>
      <w:r>
        <w:rPr>
          <w:rFonts w:ascii="Times New Roman" w:hAnsi="Times New Roman" w:cs="Times New Roman"/>
          <w:sz w:val="24"/>
          <w:szCs w:val="24"/>
        </w:rPr>
        <w:t xml:space="preserve">» для  5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нормативно –  правовых  документов:</w:t>
      </w:r>
    </w:p>
    <w:p w:rsidR="00F3129D" w:rsidRDefault="00F3129D" w:rsidP="00F3129D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29.12.2012 г. № 273-ФЗ «Об образовании в Российской Федерации» (с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>., внесенными Федеральными законами от 04.06.2014 г. № 145-ФЗ; от 06.04.2015 г. № 68-ФЗ)</w:t>
      </w:r>
      <w:r>
        <w:rPr>
          <w:rFonts w:ascii="Times New Roman" w:eastAsia="Newton-Regular" w:hAnsi="Times New Roman"/>
          <w:sz w:val="24"/>
          <w:szCs w:val="24"/>
        </w:rPr>
        <w:t xml:space="preserve">.  </w:t>
      </w:r>
    </w:p>
    <w:p w:rsidR="00F3129D" w:rsidRDefault="00F3129D" w:rsidP="00F3129D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Приказ Министерства образования и науки </w:t>
      </w:r>
      <w:r>
        <w:rPr>
          <w:rFonts w:ascii="Times New Roman" w:hAnsi="Times New Roman"/>
          <w:sz w:val="24"/>
          <w:szCs w:val="24"/>
        </w:rPr>
        <w:t xml:space="preserve">Российской Федерации от </w:t>
      </w:r>
      <w:r>
        <w:rPr>
          <w:rFonts w:ascii="Times New Roman" w:hAnsi="Times New Roman"/>
          <w:spacing w:val="-3"/>
          <w:sz w:val="24"/>
          <w:szCs w:val="24"/>
        </w:rPr>
        <w:t xml:space="preserve">17.12.2010 </w:t>
      </w:r>
      <w:r>
        <w:rPr>
          <w:rFonts w:ascii="Times New Roman" w:hAnsi="Times New Roman"/>
          <w:sz w:val="24"/>
          <w:szCs w:val="24"/>
        </w:rPr>
        <w:t xml:space="preserve">г. № 1897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29.12.2014 г. № 1644;</w:t>
      </w:r>
      <w:r>
        <w:rPr>
          <w:rFonts w:ascii="Times New Roman" w:hAnsi="Times New Roman"/>
          <w:spacing w:val="-2"/>
          <w:sz w:val="24"/>
          <w:szCs w:val="24"/>
        </w:rPr>
        <w:t xml:space="preserve"> от 31.12.2015 г. </w:t>
      </w:r>
      <w:r>
        <w:rPr>
          <w:rFonts w:ascii="Times New Roman" w:hAnsi="Times New Roman"/>
          <w:spacing w:val="-1"/>
          <w:sz w:val="24"/>
          <w:szCs w:val="24"/>
        </w:rPr>
        <w:t xml:space="preserve">№ 1577) «Об утверждении </w:t>
      </w:r>
      <w:r>
        <w:rPr>
          <w:rFonts w:ascii="Times New Roman" w:hAnsi="Times New Roman"/>
          <w:spacing w:val="-2"/>
          <w:sz w:val="24"/>
          <w:szCs w:val="24"/>
        </w:rPr>
        <w:t xml:space="preserve">федерального </w:t>
      </w:r>
      <w:r>
        <w:rPr>
          <w:rFonts w:ascii="Times New Roman" w:hAnsi="Times New Roman"/>
          <w:spacing w:val="-1"/>
          <w:sz w:val="24"/>
          <w:szCs w:val="24"/>
        </w:rPr>
        <w:t xml:space="preserve">государственного </w:t>
      </w:r>
      <w:r>
        <w:rPr>
          <w:rFonts w:ascii="Times New Roman" w:hAnsi="Times New Roman"/>
          <w:spacing w:val="-2"/>
          <w:sz w:val="24"/>
          <w:szCs w:val="24"/>
        </w:rPr>
        <w:t xml:space="preserve">образовательного </w:t>
      </w:r>
      <w:r>
        <w:rPr>
          <w:rFonts w:ascii="Times New Roman" w:hAnsi="Times New Roman"/>
          <w:spacing w:val="-1"/>
          <w:sz w:val="24"/>
          <w:szCs w:val="24"/>
        </w:rPr>
        <w:t xml:space="preserve">стандарта основного общего </w:t>
      </w:r>
      <w:r>
        <w:rPr>
          <w:rFonts w:ascii="Times New Roman" w:hAnsi="Times New Roman"/>
          <w:spacing w:val="-2"/>
          <w:sz w:val="24"/>
          <w:szCs w:val="24"/>
        </w:rPr>
        <w:t>образования».</w:t>
      </w:r>
    </w:p>
    <w:p w:rsidR="00F3129D" w:rsidRDefault="00F3129D" w:rsidP="00F3129D">
      <w:pPr>
        <w:pStyle w:val="af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Примерная основная образовательная программа основного общего образования (далее – ПООП ООО) (одобрена решением федерального </w:t>
      </w:r>
      <w:proofErr w:type="spellStart"/>
      <w:r>
        <w:rPr>
          <w:rFonts w:ascii="Times New Roman" w:hAnsi="Times New Roman"/>
          <w:sz w:val="24"/>
          <w:szCs w:val="28"/>
        </w:rPr>
        <w:t>учебно</w:t>
      </w:r>
      <w:proofErr w:type="spellEnd"/>
      <w:r>
        <w:rPr>
          <w:rFonts w:ascii="Times New Roman" w:hAnsi="Times New Roman"/>
          <w:sz w:val="24"/>
          <w:szCs w:val="28"/>
        </w:rPr>
        <w:t xml:space="preserve"> – методического объединения по общему образованию (протокол от 8 апреля 2015г. №1,15));</w:t>
      </w:r>
    </w:p>
    <w:p w:rsidR="00F3129D" w:rsidRDefault="00F3129D" w:rsidP="00F3129D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08.06.2015 г. № 576; от 28.12.2015 г. № 1529; от 26.01.2016 г. №38).</w:t>
      </w:r>
    </w:p>
    <w:p w:rsidR="00F3129D" w:rsidRPr="00413608" w:rsidRDefault="00F3129D" w:rsidP="00F3129D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608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 по биологии линии «Ракурс» автора Н.И. Романовой (/Программы для общеобразовательных учреждений к комплекту учебников, созданных под руководством Н.И. Романовой.</w:t>
      </w:r>
      <w:proofErr w:type="gramEnd"/>
      <w:r w:rsidRPr="00413608">
        <w:rPr>
          <w:rFonts w:ascii="Times New Roman" w:hAnsi="Times New Roman" w:cs="Times New Roman"/>
          <w:sz w:val="24"/>
          <w:szCs w:val="24"/>
        </w:rPr>
        <w:t xml:space="preserve"> Биология . 5-9 классы. Линия «Ракурс»/ авт.-сост. Н.И. Романова. – </w:t>
      </w:r>
      <w:proofErr w:type="gramStart"/>
      <w:r w:rsidRPr="00413608">
        <w:rPr>
          <w:rFonts w:ascii="Times New Roman" w:hAnsi="Times New Roman" w:cs="Times New Roman"/>
          <w:sz w:val="24"/>
          <w:szCs w:val="24"/>
        </w:rPr>
        <w:t xml:space="preserve">М.: ООО «Русское слово – учебник», 2012.). </w:t>
      </w:r>
      <w:proofErr w:type="gramEnd"/>
    </w:p>
    <w:p w:rsidR="00F3129D" w:rsidRDefault="00F3129D" w:rsidP="00F3129D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МО Оренбургской области от 31.07.2018 № 01-21/1450 « О формировании учебных планов начального общего, основного общего образования в образовательных организациях Оренбургской области в 2018-2019 учебном году»</w:t>
      </w:r>
    </w:p>
    <w:p w:rsidR="00F3129D" w:rsidRDefault="00F3129D" w:rsidP="00F3129D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МБОУ «</w:t>
      </w:r>
      <w:proofErr w:type="spellStart"/>
      <w:r>
        <w:rPr>
          <w:rFonts w:ascii="Times New Roman" w:hAnsi="Times New Roman"/>
          <w:sz w:val="24"/>
          <w:szCs w:val="24"/>
        </w:rPr>
        <w:t>Буранчинская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ООШ».</w:t>
      </w:r>
    </w:p>
    <w:p w:rsidR="00F3129D" w:rsidRDefault="00F3129D" w:rsidP="00F3129D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Учебный план  МБОУ «</w:t>
      </w:r>
      <w:proofErr w:type="spellStart"/>
      <w:r>
        <w:rPr>
          <w:rFonts w:ascii="Times New Roman" w:hAnsi="Times New Roman"/>
          <w:sz w:val="24"/>
          <w:szCs w:val="24"/>
        </w:rPr>
        <w:t>Буранчинская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на  2018-2019  учебный год. </w:t>
      </w:r>
    </w:p>
    <w:p w:rsidR="003C721E" w:rsidRPr="00413608" w:rsidRDefault="003C721E" w:rsidP="00C6687F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Рабочая программа по биологии в 5 классе разработана с учётом национальных, региональных и этнокультурных особенностей Оренбургской области.</w:t>
      </w:r>
    </w:p>
    <w:p w:rsidR="003C721E" w:rsidRPr="00413608" w:rsidRDefault="003C721E" w:rsidP="00C6687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608">
        <w:rPr>
          <w:rFonts w:ascii="Times New Roman" w:hAnsi="Times New Roman" w:cs="Times New Roman"/>
          <w:b/>
          <w:sz w:val="24"/>
          <w:szCs w:val="24"/>
        </w:rPr>
        <w:t>Цели преподавания предмета:</w:t>
      </w:r>
    </w:p>
    <w:p w:rsidR="00B51000" w:rsidRPr="00413608" w:rsidRDefault="00B51000" w:rsidP="00C6687F">
      <w:pPr>
        <w:widowControl w:val="0"/>
        <w:numPr>
          <w:ilvl w:val="0"/>
          <w:numId w:val="3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основными понятиями и зако</w:t>
      </w: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номерностями науки биологии;</w:t>
      </w:r>
    </w:p>
    <w:p w:rsidR="00B51000" w:rsidRPr="00413608" w:rsidRDefault="00B51000" w:rsidP="00C6687F">
      <w:pPr>
        <w:widowControl w:val="0"/>
        <w:numPr>
          <w:ilvl w:val="0"/>
          <w:numId w:val="3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знания учащихся об объектах живой природы, которые были получены ими при изучении основ </w:t>
      </w:r>
      <w:proofErr w:type="spellStart"/>
      <w:proofErr w:type="gramStart"/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тественно-научных</w:t>
      </w:r>
      <w:proofErr w:type="spellEnd"/>
      <w:proofErr w:type="gramEnd"/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в начальной школе;</w:t>
      </w:r>
    </w:p>
    <w:p w:rsidR="00B51000" w:rsidRPr="00413608" w:rsidRDefault="00B51000" w:rsidP="00C6687F">
      <w:pPr>
        <w:widowControl w:val="0"/>
        <w:numPr>
          <w:ilvl w:val="0"/>
          <w:numId w:val="3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формирование представлений о методах научного познания природы, элементарных умений, связанных с выпол</w:t>
      </w: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нением учебного исследования;</w:t>
      </w:r>
    </w:p>
    <w:p w:rsidR="00B51000" w:rsidRPr="00413608" w:rsidRDefault="00B51000" w:rsidP="00C6687F">
      <w:pPr>
        <w:widowControl w:val="0"/>
        <w:numPr>
          <w:ilvl w:val="0"/>
          <w:numId w:val="3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устойчивый интерес к естественно</w:t>
      </w: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научным знаниям;</w:t>
      </w:r>
    </w:p>
    <w:p w:rsidR="00B51000" w:rsidRPr="00413608" w:rsidRDefault="00B51000" w:rsidP="00C6687F">
      <w:pPr>
        <w:widowControl w:val="0"/>
        <w:numPr>
          <w:ilvl w:val="0"/>
          <w:numId w:val="3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формирование основ гигиенических, экологичес</w:t>
      </w: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знаний, ценностного отнош</w:t>
      </w:r>
      <w:r w:rsidR="00216578"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 природе и человеку;</w:t>
      </w:r>
    </w:p>
    <w:p w:rsidR="00216578" w:rsidRPr="00413608" w:rsidRDefault="00216578" w:rsidP="00216578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 xml:space="preserve">развитие способностей подростков к осуществлению взаимодействия и экспериментирования с миром национальных, региональных и этнокультурных отношений на </w:t>
      </w:r>
      <w:proofErr w:type="spellStart"/>
      <w:r w:rsidRPr="00413608">
        <w:rPr>
          <w:rFonts w:ascii="Times New Roman" w:hAnsi="Times New Roman" w:cs="Times New Roman"/>
          <w:sz w:val="24"/>
          <w:szCs w:val="24"/>
        </w:rPr>
        <w:t>мезоуровне</w:t>
      </w:r>
      <w:proofErr w:type="spellEnd"/>
      <w:r w:rsidRPr="00413608">
        <w:rPr>
          <w:rFonts w:ascii="Times New Roman" w:hAnsi="Times New Roman" w:cs="Times New Roman"/>
          <w:sz w:val="24"/>
          <w:szCs w:val="24"/>
        </w:rPr>
        <w:t>;</w:t>
      </w:r>
    </w:p>
    <w:p w:rsidR="00216578" w:rsidRPr="00413608" w:rsidRDefault="00216578" w:rsidP="00216578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 xml:space="preserve">включение подростков в новые виды деятельности по освоению различных сторон </w:t>
      </w:r>
      <w:proofErr w:type="spellStart"/>
      <w:r w:rsidRPr="00413608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413608">
        <w:rPr>
          <w:rFonts w:ascii="Times New Roman" w:hAnsi="Times New Roman" w:cs="Times New Roman"/>
          <w:sz w:val="24"/>
          <w:szCs w:val="24"/>
        </w:rPr>
        <w:t xml:space="preserve">- и этнокультурной жизни региона, обеспечивающие условия для его самооценки и </w:t>
      </w:r>
      <w:proofErr w:type="spellStart"/>
      <w:r w:rsidRPr="00413608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413608">
        <w:rPr>
          <w:rFonts w:ascii="Times New Roman" w:hAnsi="Times New Roman" w:cs="Times New Roman"/>
          <w:sz w:val="24"/>
          <w:szCs w:val="24"/>
        </w:rPr>
        <w:t>.</w:t>
      </w:r>
    </w:p>
    <w:p w:rsidR="00D87A82" w:rsidRPr="00413608" w:rsidRDefault="00B51000" w:rsidP="00C6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60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7A82" w:rsidRPr="00413608">
        <w:rPr>
          <w:rFonts w:ascii="Times New Roman" w:hAnsi="Times New Roman" w:cs="Times New Roman"/>
          <w:b/>
          <w:sz w:val="24"/>
          <w:szCs w:val="24"/>
        </w:rPr>
        <w:t>Планируемые результаты из</w:t>
      </w:r>
      <w:r w:rsidR="00C6687F" w:rsidRPr="00413608">
        <w:rPr>
          <w:rFonts w:ascii="Times New Roman" w:hAnsi="Times New Roman" w:cs="Times New Roman"/>
          <w:b/>
          <w:sz w:val="24"/>
          <w:szCs w:val="24"/>
        </w:rPr>
        <w:t>учения учебного предмета «Введение в биологию»</w:t>
      </w:r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60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556C9" w:rsidRPr="00413608" w:rsidRDefault="00E556C9" w:rsidP="00C668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E556C9" w:rsidRPr="00413608" w:rsidRDefault="00E556C9" w:rsidP="00C668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E556C9" w:rsidRPr="00413608" w:rsidRDefault="00E556C9" w:rsidP="00C668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3608">
        <w:rPr>
          <w:rFonts w:ascii="Times New Roman" w:hAnsi="Times New Roman" w:cs="Times New Roman"/>
          <w:bCs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E556C9" w:rsidRPr="00413608" w:rsidRDefault="00E556C9" w:rsidP="00C668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E556C9" w:rsidRPr="00413608" w:rsidRDefault="00E556C9" w:rsidP="00C668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E556C9" w:rsidRPr="00413608" w:rsidRDefault="00E556C9" w:rsidP="00C668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3608">
        <w:rPr>
          <w:rFonts w:ascii="Times New Roman" w:hAnsi="Times New Roman" w:cs="Times New Roman"/>
          <w:bCs/>
          <w:sz w:val="24"/>
          <w:szCs w:val="24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41360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13608">
        <w:rPr>
          <w:rFonts w:ascii="Times New Roman" w:hAnsi="Times New Roman" w:cs="Times New Roman"/>
          <w:bCs/>
          <w:sz w:val="24"/>
          <w:szCs w:val="24"/>
        </w:rPr>
        <w:t xml:space="preserve"> гаранта жизни и благополучия людей на Земле.</w:t>
      </w:r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360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13608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 w:rsidRPr="00413608">
        <w:rPr>
          <w:rFonts w:ascii="Times New Roman" w:hAnsi="Times New Roman" w:cs="Times New Roman"/>
          <w:sz w:val="24"/>
          <w:szCs w:val="24"/>
        </w:rPr>
        <w:t>:</w:t>
      </w:r>
    </w:p>
    <w:p w:rsidR="00E556C9" w:rsidRPr="00413608" w:rsidRDefault="005826B9" w:rsidP="00C668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 xml:space="preserve">  С помощью учителя</w:t>
      </w:r>
      <w:r w:rsidR="00E556C9" w:rsidRPr="00413608">
        <w:rPr>
          <w:rFonts w:ascii="Times New Roman" w:hAnsi="Times New Roman" w:cs="Times New Roman"/>
          <w:sz w:val="24"/>
          <w:szCs w:val="24"/>
        </w:rPr>
        <w:t xml:space="preserve"> обнаруживать и формулировать учебную проблему, определять цель учебной деятельности, выбирать тему проекта.</w:t>
      </w:r>
    </w:p>
    <w:p w:rsidR="00E556C9" w:rsidRPr="00413608" w:rsidRDefault="00E556C9" w:rsidP="00C668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 xml:space="preserve">Выдвигать версии решения </w:t>
      </w:r>
      <w:r w:rsidR="005826B9" w:rsidRPr="00413608">
        <w:rPr>
          <w:rFonts w:ascii="Times New Roman" w:hAnsi="Times New Roman" w:cs="Times New Roman"/>
          <w:sz w:val="24"/>
          <w:szCs w:val="24"/>
        </w:rPr>
        <w:t xml:space="preserve">несложной </w:t>
      </w:r>
      <w:r w:rsidRPr="00413608">
        <w:rPr>
          <w:rFonts w:ascii="Times New Roman" w:hAnsi="Times New Roman" w:cs="Times New Roman"/>
          <w:sz w:val="24"/>
          <w:szCs w:val="24"/>
        </w:rPr>
        <w:t>проблемы, осознавать конечный результат, выбирать из предложенных вариантов и искать самостоятельно  средства достижения цели.</w:t>
      </w:r>
    </w:p>
    <w:p w:rsidR="00E556C9" w:rsidRPr="00413608" w:rsidRDefault="00E556C9" w:rsidP="00C668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 xml:space="preserve">Составлять (индивидуально или в группе) план решения проблемы (выполнения </w:t>
      </w:r>
      <w:r w:rsidR="005826B9" w:rsidRPr="00413608">
        <w:rPr>
          <w:rFonts w:ascii="Times New Roman" w:hAnsi="Times New Roman" w:cs="Times New Roman"/>
          <w:sz w:val="24"/>
          <w:szCs w:val="24"/>
        </w:rPr>
        <w:t xml:space="preserve">несложного </w:t>
      </w:r>
      <w:r w:rsidRPr="00413608">
        <w:rPr>
          <w:rFonts w:ascii="Times New Roman" w:hAnsi="Times New Roman" w:cs="Times New Roman"/>
          <w:sz w:val="24"/>
          <w:szCs w:val="24"/>
        </w:rPr>
        <w:t>проекта).</w:t>
      </w:r>
    </w:p>
    <w:p w:rsidR="00E556C9" w:rsidRPr="00413608" w:rsidRDefault="00E556C9" w:rsidP="00C668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E556C9" w:rsidRPr="00413608" w:rsidRDefault="00E556C9" w:rsidP="00C668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3608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E556C9" w:rsidRPr="00413608" w:rsidRDefault="00E556C9" w:rsidP="00C668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E556C9" w:rsidRPr="00413608" w:rsidRDefault="00E556C9" w:rsidP="00C668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Строить логичное рассуждение, включающее установление причинно-следственных связей.</w:t>
      </w:r>
    </w:p>
    <w:p w:rsidR="00E556C9" w:rsidRPr="00413608" w:rsidRDefault="00E556C9" w:rsidP="00C668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="005826B9" w:rsidRPr="00413608">
        <w:rPr>
          <w:rFonts w:ascii="Times New Roman" w:hAnsi="Times New Roman" w:cs="Times New Roman"/>
          <w:sz w:val="24"/>
          <w:szCs w:val="24"/>
        </w:rPr>
        <w:t xml:space="preserve">несложные </w:t>
      </w:r>
      <w:r w:rsidRPr="00413608">
        <w:rPr>
          <w:rFonts w:ascii="Times New Roman" w:hAnsi="Times New Roman" w:cs="Times New Roman"/>
          <w:sz w:val="24"/>
          <w:szCs w:val="24"/>
        </w:rPr>
        <w:t xml:space="preserve">схематические модели с выделением существенных характеристик объекта. </w:t>
      </w:r>
    </w:p>
    <w:p w:rsidR="005826B9" w:rsidRPr="00413608" w:rsidRDefault="00E556C9" w:rsidP="00C668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="005826B9" w:rsidRPr="00413608">
        <w:rPr>
          <w:rFonts w:ascii="Times New Roman" w:hAnsi="Times New Roman" w:cs="Times New Roman"/>
          <w:sz w:val="24"/>
          <w:szCs w:val="24"/>
        </w:rPr>
        <w:t xml:space="preserve">небольшие </w:t>
      </w:r>
      <w:r w:rsidRPr="00413608">
        <w:rPr>
          <w:rFonts w:ascii="Times New Roman" w:hAnsi="Times New Roman" w:cs="Times New Roman"/>
          <w:sz w:val="24"/>
          <w:szCs w:val="24"/>
        </w:rPr>
        <w:t xml:space="preserve">тезисы, различные виды </w:t>
      </w:r>
      <w:r w:rsidR="005826B9" w:rsidRPr="00413608">
        <w:rPr>
          <w:rFonts w:ascii="Times New Roman" w:hAnsi="Times New Roman" w:cs="Times New Roman"/>
          <w:sz w:val="24"/>
          <w:szCs w:val="24"/>
        </w:rPr>
        <w:t xml:space="preserve">простых планов </w:t>
      </w:r>
    </w:p>
    <w:p w:rsidR="00E556C9" w:rsidRPr="00413608" w:rsidRDefault="00E556C9" w:rsidP="00C668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Преобразовывать информацию  из одного вида в другой (таблицу в текст и пр.).</w:t>
      </w:r>
    </w:p>
    <w:p w:rsidR="00E556C9" w:rsidRPr="00413608" w:rsidRDefault="005826B9" w:rsidP="00C668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Вычитывать несложные</w:t>
      </w:r>
      <w:r w:rsidR="00E556C9" w:rsidRPr="00413608">
        <w:rPr>
          <w:rFonts w:ascii="Times New Roman" w:hAnsi="Times New Roman" w:cs="Times New Roman"/>
          <w:sz w:val="24"/>
          <w:szCs w:val="24"/>
        </w:rPr>
        <w:t xml:space="preserve"> уровни текстовой информации. </w:t>
      </w:r>
    </w:p>
    <w:p w:rsidR="00E556C9" w:rsidRPr="00413608" w:rsidRDefault="00E556C9" w:rsidP="00C668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3608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другом).     </w:t>
      </w:r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608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826B9" w:rsidRPr="00413608" w:rsidRDefault="00A47FF6" w:rsidP="00C6687F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3608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="005826B9" w:rsidRPr="00413608">
        <w:rPr>
          <w:rFonts w:ascii="Times New Roman" w:hAnsi="Times New Roman" w:cs="Times New Roman"/>
          <w:b/>
          <w:i/>
          <w:sz w:val="24"/>
          <w:szCs w:val="24"/>
        </w:rPr>
        <w:t xml:space="preserve"> научится:</w:t>
      </w:r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– определять роль в природе различных групп организмов;</w:t>
      </w:r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– объяснять роль живых организмов в круговороте веществ экосистемы.</w:t>
      </w:r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– объяснять значение живых организмов в жизни и хозяйстве человека.</w:t>
      </w:r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– перечислять отличительные свойства живого;</w:t>
      </w:r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3608">
        <w:rPr>
          <w:rFonts w:ascii="Times New Roman" w:hAnsi="Times New Roman" w:cs="Times New Roman"/>
          <w:sz w:val="24"/>
          <w:szCs w:val="24"/>
        </w:rPr>
        <w:lastRenderedPageBreak/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– определять основные органы растений (части клетки);</w:t>
      </w:r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3608">
        <w:rPr>
          <w:rFonts w:ascii="Times New Roman" w:hAnsi="Times New Roman" w:cs="Times New Roman"/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</w:t>
      </w:r>
      <w:proofErr w:type="gramEnd"/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папоротники, голосеменные и цветковые);</w:t>
      </w:r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– понимать смысл биологических терминов;</w:t>
      </w:r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 xml:space="preserve">– характеризовать методы биологической науки (наблюдение, сравнение, эксперимент, измерение) и их роль в познании живой природы; </w:t>
      </w:r>
      <w:r w:rsidRPr="004136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проводить биологические опыты и эксперименты и объяснять </w:t>
      </w:r>
      <w:r w:rsidR="005826B9" w:rsidRPr="00413608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="00747526" w:rsidRPr="004136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х </w:t>
      </w:r>
      <w:r w:rsidRPr="00413608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413608">
        <w:rPr>
          <w:rFonts w:ascii="Times New Roman" w:hAnsi="Times New Roman" w:cs="Times New Roman"/>
          <w:sz w:val="24"/>
          <w:szCs w:val="24"/>
        </w:rPr>
        <w:t>; пользоваться увеличительными приборами и иметь элементарные навыки приготовления и изучения препаратов.</w:t>
      </w:r>
    </w:p>
    <w:p w:rsidR="00E556C9" w:rsidRPr="00413608" w:rsidRDefault="00E556C9" w:rsidP="00C6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35115B" w:rsidRPr="00413608" w:rsidRDefault="00E556C9" w:rsidP="00C6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– различать съедобные и ядовитые грибы и растения своей местности.</w:t>
      </w:r>
    </w:p>
    <w:p w:rsidR="000173F6" w:rsidRPr="00413608" w:rsidRDefault="00A47FF6" w:rsidP="00C6687F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13608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="000173F6" w:rsidRPr="00413608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0173F6" w:rsidRPr="00413608" w:rsidRDefault="000173F6" w:rsidP="00C6687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iCs/>
          <w:sz w:val="24"/>
          <w:szCs w:val="24"/>
        </w:rPr>
        <w:t>• </w:t>
      </w:r>
      <w:r w:rsidRPr="00413608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0173F6" w:rsidRPr="00413608" w:rsidRDefault="000173F6" w:rsidP="00C6687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iCs/>
          <w:sz w:val="24"/>
          <w:szCs w:val="24"/>
        </w:rPr>
        <w:t>• </w:t>
      </w:r>
      <w:r w:rsidRPr="00413608">
        <w:rPr>
          <w:rFonts w:ascii="Times New Roman" w:hAnsi="Times New Roman" w:cs="Times New Roman"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0173F6" w:rsidRPr="00413608" w:rsidRDefault="000173F6" w:rsidP="00C6687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iCs/>
          <w:sz w:val="24"/>
          <w:szCs w:val="24"/>
        </w:rPr>
        <w:t>• </w:t>
      </w:r>
      <w:r w:rsidRPr="00413608">
        <w:rPr>
          <w:rFonts w:ascii="Times New Roman" w:hAnsi="Times New Roman" w:cs="Times New Roman"/>
          <w:sz w:val="24"/>
          <w:szCs w:val="24"/>
        </w:rPr>
        <w:t>выделять эстетические достоинства объектов живой природы;</w:t>
      </w:r>
    </w:p>
    <w:p w:rsidR="000173F6" w:rsidRPr="00413608" w:rsidRDefault="000173F6" w:rsidP="00C6687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• осознанно соблюдать основные принципы и правила отношения к живой природе;</w:t>
      </w:r>
    </w:p>
    <w:p w:rsidR="000173F6" w:rsidRPr="00413608" w:rsidRDefault="000173F6" w:rsidP="00C6687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iCs/>
          <w:sz w:val="24"/>
          <w:szCs w:val="24"/>
        </w:rPr>
        <w:t>• </w:t>
      </w:r>
      <w:r w:rsidRPr="00413608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0173F6" w:rsidRPr="00413608" w:rsidRDefault="000173F6" w:rsidP="00C6687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iCs/>
          <w:sz w:val="24"/>
          <w:szCs w:val="24"/>
        </w:rPr>
        <w:t>• </w:t>
      </w:r>
      <w:r w:rsidRPr="00413608">
        <w:rPr>
          <w:rFonts w:ascii="Times New Roman" w:hAnsi="Times New Roman" w:cs="Times New Roman"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415519" w:rsidRPr="00413608" w:rsidRDefault="000173F6" w:rsidP="00E240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iCs/>
          <w:sz w:val="24"/>
          <w:szCs w:val="24"/>
        </w:rPr>
        <w:t>• </w:t>
      </w:r>
      <w:r w:rsidRPr="00413608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085841" w:rsidRPr="00413608" w:rsidRDefault="00085841" w:rsidP="00C6687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E4A8B" w:rsidRPr="00413608" w:rsidRDefault="00747526" w:rsidP="00C6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60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E4A8B" w:rsidRPr="00413608">
        <w:rPr>
          <w:rFonts w:ascii="Times New Roman" w:hAnsi="Times New Roman" w:cs="Times New Roman"/>
          <w:b/>
          <w:sz w:val="24"/>
          <w:szCs w:val="24"/>
        </w:rPr>
        <w:t>Содержание программы и учебно-тематический план</w:t>
      </w:r>
    </w:p>
    <w:p w:rsidR="001E4A8B" w:rsidRPr="00413608" w:rsidRDefault="001E4A8B" w:rsidP="00C6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608">
        <w:rPr>
          <w:rFonts w:ascii="Times New Roman" w:hAnsi="Times New Roman" w:cs="Times New Roman"/>
          <w:b/>
          <w:sz w:val="24"/>
          <w:szCs w:val="24"/>
        </w:rPr>
        <w:t>Введение (2ч)</w:t>
      </w:r>
    </w:p>
    <w:p w:rsidR="001E4A8B" w:rsidRPr="00413608" w:rsidRDefault="001E4A8B" w:rsidP="00C6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 xml:space="preserve">Какие науки относятся к </w:t>
      </w:r>
      <w:proofErr w:type="gramStart"/>
      <w:r w:rsidRPr="00413608">
        <w:rPr>
          <w:rFonts w:ascii="Times New Roman" w:hAnsi="Times New Roman" w:cs="Times New Roman"/>
          <w:sz w:val="24"/>
          <w:szCs w:val="24"/>
        </w:rPr>
        <w:t>естественным</w:t>
      </w:r>
      <w:proofErr w:type="gramEnd"/>
      <w:r w:rsidRPr="00413608">
        <w:rPr>
          <w:rFonts w:ascii="Times New Roman" w:hAnsi="Times New Roman" w:cs="Times New Roman"/>
          <w:sz w:val="24"/>
          <w:szCs w:val="24"/>
        </w:rPr>
        <w:t>, какие методы используются учеными для изучения природы.</w:t>
      </w:r>
    </w:p>
    <w:p w:rsidR="00877C32" w:rsidRPr="00413608" w:rsidRDefault="00877C32" w:rsidP="00C668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9" w:firstLine="3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13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понятия: </w:t>
      </w: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науки (астрономия, фи</w:t>
      </w: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зика, химия, география, биология); методы изучения природы (наблюдение, эксперимент, измерение).</w:t>
      </w:r>
      <w:proofErr w:type="gramEnd"/>
    </w:p>
    <w:p w:rsidR="00877C32" w:rsidRPr="00413608" w:rsidRDefault="00877C32" w:rsidP="00C668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3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Персоналии: </w:t>
      </w: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 Анри Фабр.</w:t>
      </w:r>
    </w:p>
    <w:p w:rsidR="001E4A8B" w:rsidRPr="00413608" w:rsidRDefault="001E4A8B" w:rsidP="00C6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608">
        <w:rPr>
          <w:rFonts w:ascii="Times New Roman" w:hAnsi="Times New Roman" w:cs="Times New Roman"/>
          <w:b/>
          <w:sz w:val="24"/>
          <w:szCs w:val="24"/>
        </w:rPr>
        <w:t>Глава 1. Мир биологии (18ч)</w:t>
      </w:r>
    </w:p>
    <w:p w:rsidR="001E4A8B" w:rsidRPr="00413608" w:rsidRDefault="001E4A8B" w:rsidP="00C6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>История развития биологии как науки, современная система живой природы, клеточное строение организмов; особенности строения, жизнедеятельности и значение в природе организмов различных царств; значение биологических знаний для защиты природы и сохранения здоровья.</w:t>
      </w:r>
      <w:r w:rsidR="00C6687F" w:rsidRPr="00413608">
        <w:rPr>
          <w:rFonts w:ascii="Times New Roman" w:hAnsi="Times New Roman" w:cs="Times New Roman"/>
          <w:sz w:val="24"/>
          <w:szCs w:val="24"/>
        </w:rPr>
        <w:t xml:space="preserve"> Заповедные территории Оренбургской области, Беляевского района. Ядовитые растения и животные Оренбургской области. Достижения оренбургских ученых в биологии.</w:t>
      </w:r>
    </w:p>
    <w:p w:rsidR="00877C32" w:rsidRPr="00413608" w:rsidRDefault="00877C32" w:rsidP="00C668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42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13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понятия: </w:t>
      </w: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биология; биосфера; клетка: оболоч</w:t>
      </w: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ядро, цитоплазма; единицы классификации: вид, род, се</w:t>
      </w: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мейство, отряд (порядок), класс, тип (отдел), царство; половые клетки: яйцеклетка, сперматозоид; оплодотворение; наследс</w:t>
      </w: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твенность; организмы-производители; организмы-потребите</w:t>
      </w: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ли; организмы-разрушители; охраняемые территории: заповед</w:t>
      </w: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ники, национальные парки;  ядовитые животные и растения.</w:t>
      </w:r>
      <w:proofErr w:type="gramEnd"/>
    </w:p>
    <w:p w:rsidR="00877C32" w:rsidRPr="00413608" w:rsidRDefault="00877C32" w:rsidP="00C6687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10" w:right="5" w:firstLine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3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Персоналии: </w:t>
      </w: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Аристотель, Уильям Гарвей, Роберт Гук, Карл Линней, </w:t>
      </w:r>
      <w:proofErr w:type="spellStart"/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Грегор</w:t>
      </w:r>
      <w:proofErr w:type="spellEnd"/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Мендель, </w:t>
      </w:r>
      <w:proofErr w:type="spellStart"/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Чарлз</w:t>
      </w:r>
      <w:proofErr w:type="spellEnd"/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Дарвин, Владимир Иванович Вернадский.</w:t>
      </w:r>
    </w:p>
    <w:p w:rsidR="001E4A8B" w:rsidRPr="00413608" w:rsidRDefault="001E4A8B" w:rsidP="00C66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608">
        <w:rPr>
          <w:rFonts w:ascii="Times New Roman" w:hAnsi="Times New Roman" w:cs="Times New Roman"/>
          <w:b/>
          <w:sz w:val="24"/>
          <w:szCs w:val="24"/>
        </w:rPr>
        <w:t>Глава 2. Организм и среда обитания (14 ч)</w:t>
      </w:r>
    </w:p>
    <w:p w:rsidR="001E4A8B" w:rsidRPr="00413608" w:rsidRDefault="001E4A8B" w:rsidP="00C6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608">
        <w:rPr>
          <w:rFonts w:ascii="Times New Roman" w:hAnsi="Times New Roman" w:cs="Times New Roman"/>
          <w:sz w:val="24"/>
          <w:szCs w:val="24"/>
        </w:rPr>
        <w:t xml:space="preserve">Как приспосабливаются организмы к обитанию в разных средах; какие факторы называются экологическими; какие организмы входят в состав природных сообществ и каков характер их взаимоотношений друг с другом и </w:t>
      </w:r>
      <w:r w:rsidR="00434EAF" w:rsidRPr="00413608">
        <w:rPr>
          <w:rFonts w:ascii="Times New Roman" w:hAnsi="Times New Roman" w:cs="Times New Roman"/>
          <w:sz w:val="24"/>
          <w:szCs w:val="24"/>
        </w:rPr>
        <w:t xml:space="preserve">с </w:t>
      </w:r>
      <w:r w:rsidRPr="00413608">
        <w:rPr>
          <w:rFonts w:ascii="Times New Roman" w:hAnsi="Times New Roman" w:cs="Times New Roman"/>
          <w:sz w:val="24"/>
          <w:szCs w:val="24"/>
        </w:rPr>
        <w:t xml:space="preserve">окружающей </w:t>
      </w:r>
      <w:proofErr w:type="gramStart"/>
      <w:r w:rsidRPr="00413608">
        <w:rPr>
          <w:rFonts w:ascii="Times New Roman" w:hAnsi="Times New Roman" w:cs="Times New Roman"/>
          <w:sz w:val="24"/>
          <w:szCs w:val="24"/>
        </w:rPr>
        <w:t>средой</w:t>
      </w:r>
      <w:proofErr w:type="gramEnd"/>
      <w:r w:rsidRPr="00413608">
        <w:rPr>
          <w:rFonts w:ascii="Times New Roman" w:hAnsi="Times New Roman" w:cs="Times New Roman"/>
          <w:sz w:val="24"/>
          <w:szCs w:val="24"/>
        </w:rPr>
        <w:t>; какие растения и животные обитают на материках нашей планеты и кем населены воды Мирового океана.</w:t>
      </w:r>
      <w:r w:rsidR="00C6687F" w:rsidRPr="00413608">
        <w:rPr>
          <w:rFonts w:ascii="Times New Roman" w:hAnsi="Times New Roman" w:cs="Times New Roman"/>
          <w:sz w:val="24"/>
          <w:szCs w:val="24"/>
        </w:rPr>
        <w:t xml:space="preserve"> Оценка экологической ситуации в </w:t>
      </w:r>
      <w:proofErr w:type="spellStart"/>
      <w:r w:rsidR="00C6687F" w:rsidRPr="00413608">
        <w:rPr>
          <w:rFonts w:ascii="Times New Roman" w:hAnsi="Times New Roman" w:cs="Times New Roman"/>
          <w:sz w:val="24"/>
          <w:szCs w:val="24"/>
        </w:rPr>
        <w:t>Оренбурсгкой</w:t>
      </w:r>
      <w:proofErr w:type="spellEnd"/>
      <w:r w:rsidR="00C6687F" w:rsidRPr="00413608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877C32" w:rsidRPr="00413608" w:rsidRDefault="00877C32" w:rsidP="00C668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3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13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понятия: </w:t>
      </w: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обитания: водная, наземно-воздушная, почвенная и организменная; экологические факторы: абио</w:t>
      </w:r>
      <w:r w:rsidRPr="004136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тические, биотические и антропогенные; круговорот веществ.</w:t>
      </w:r>
      <w:proofErr w:type="gramEnd"/>
    </w:p>
    <w:p w:rsidR="00877C32" w:rsidRPr="00413608" w:rsidRDefault="00877C32" w:rsidP="00C668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3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7A82" w:rsidRPr="00413608" w:rsidRDefault="00747526" w:rsidP="00C6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608">
        <w:rPr>
          <w:rFonts w:ascii="Times New Roman" w:hAnsi="Times New Roman" w:cs="Times New Roman"/>
          <w:b/>
          <w:sz w:val="24"/>
          <w:szCs w:val="24"/>
        </w:rPr>
        <w:t>4. Тематическое планирование</w:t>
      </w:r>
      <w:r w:rsidR="00D87A82" w:rsidRPr="00413608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4"/>
        <w:gridCol w:w="3544"/>
      </w:tblGrid>
      <w:tr w:rsidR="00747526" w:rsidRPr="00413608" w:rsidTr="00747526">
        <w:tc>
          <w:tcPr>
            <w:tcW w:w="5414" w:type="dxa"/>
          </w:tcPr>
          <w:p w:rsidR="00747526" w:rsidRPr="00413608" w:rsidRDefault="00747526" w:rsidP="00C6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8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3544" w:type="dxa"/>
          </w:tcPr>
          <w:p w:rsidR="00747526" w:rsidRPr="00413608" w:rsidRDefault="00747526" w:rsidP="00C6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47526" w:rsidRPr="00413608" w:rsidTr="00747526">
        <w:tc>
          <w:tcPr>
            <w:tcW w:w="5414" w:type="dxa"/>
          </w:tcPr>
          <w:p w:rsidR="00747526" w:rsidRPr="00413608" w:rsidRDefault="00747526" w:rsidP="00C6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544" w:type="dxa"/>
          </w:tcPr>
          <w:p w:rsidR="00747526" w:rsidRPr="00413608" w:rsidRDefault="00747526" w:rsidP="00C6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526" w:rsidRPr="00413608" w:rsidTr="00747526">
        <w:trPr>
          <w:trHeight w:val="222"/>
        </w:trPr>
        <w:tc>
          <w:tcPr>
            <w:tcW w:w="5414" w:type="dxa"/>
          </w:tcPr>
          <w:p w:rsidR="00747526" w:rsidRPr="00413608" w:rsidRDefault="00747526" w:rsidP="00C6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8">
              <w:rPr>
                <w:rFonts w:ascii="Times New Roman" w:hAnsi="Times New Roman" w:cs="Times New Roman"/>
                <w:sz w:val="24"/>
                <w:szCs w:val="24"/>
              </w:rPr>
              <w:t>Мир биологии</w:t>
            </w:r>
          </w:p>
        </w:tc>
        <w:tc>
          <w:tcPr>
            <w:tcW w:w="3544" w:type="dxa"/>
          </w:tcPr>
          <w:p w:rsidR="00747526" w:rsidRPr="00413608" w:rsidRDefault="00747526" w:rsidP="00C6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7526" w:rsidRPr="00413608" w:rsidTr="00747526">
        <w:tc>
          <w:tcPr>
            <w:tcW w:w="5414" w:type="dxa"/>
          </w:tcPr>
          <w:p w:rsidR="00747526" w:rsidRPr="00413608" w:rsidRDefault="00747526" w:rsidP="00C6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8">
              <w:rPr>
                <w:rFonts w:ascii="Times New Roman" w:hAnsi="Times New Roman" w:cs="Times New Roman"/>
                <w:sz w:val="24"/>
                <w:szCs w:val="24"/>
              </w:rPr>
              <w:t>Организм и среда обитания</w:t>
            </w:r>
          </w:p>
        </w:tc>
        <w:tc>
          <w:tcPr>
            <w:tcW w:w="3544" w:type="dxa"/>
          </w:tcPr>
          <w:p w:rsidR="00747526" w:rsidRPr="00413608" w:rsidRDefault="00747526" w:rsidP="00C6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7526" w:rsidRPr="00413608" w:rsidTr="00747526">
        <w:tc>
          <w:tcPr>
            <w:tcW w:w="5414" w:type="dxa"/>
          </w:tcPr>
          <w:p w:rsidR="00747526" w:rsidRPr="00413608" w:rsidRDefault="00747526" w:rsidP="00C6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747526" w:rsidRPr="00413608" w:rsidRDefault="00747526" w:rsidP="00C66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24058" w:rsidRDefault="00747526" w:rsidP="00C6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24058" w:rsidSect="001F3BDF">
          <w:footerReference w:type="default" r:id="rId7"/>
          <w:footerReference w:type="first" r:id="rId8"/>
          <w:pgSz w:w="11906" w:h="16838"/>
          <w:pgMar w:top="1134" w:right="1701" w:bottom="1134" w:left="851" w:header="709" w:footer="709" w:gutter="0"/>
          <w:pgNumType w:start="1"/>
          <w:cols w:space="708"/>
          <w:titlePg/>
          <w:docGrid w:linePitch="360"/>
        </w:sectPr>
      </w:pPr>
      <w:r w:rsidRPr="00413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563" w:rsidRPr="00413608" w:rsidRDefault="00916563" w:rsidP="00C6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563" w:rsidRPr="00413608" w:rsidRDefault="00916563" w:rsidP="00C6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058" w:rsidRPr="00C6687F" w:rsidRDefault="00E24058" w:rsidP="00E24058">
      <w:pPr>
        <w:pStyle w:val="ae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E24058" w:rsidRPr="00C6687F" w:rsidRDefault="00E24058" w:rsidP="00E240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6687F">
        <w:rPr>
          <w:rFonts w:ascii="Times New Roman" w:hAnsi="Times New Roman"/>
          <w:b/>
          <w:sz w:val="24"/>
          <w:szCs w:val="24"/>
        </w:rPr>
        <w:t>Календарно-тематическое планирование по биологии</w:t>
      </w:r>
    </w:p>
    <w:p w:rsidR="00E24058" w:rsidRPr="00C6687F" w:rsidRDefault="00E24058" w:rsidP="00E24058">
      <w:pPr>
        <w:pStyle w:val="ae"/>
        <w:rPr>
          <w:rFonts w:ascii="Times New Roman" w:hAnsi="Times New Roman"/>
          <w:sz w:val="24"/>
          <w:szCs w:val="24"/>
        </w:rPr>
      </w:pPr>
      <w:r w:rsidRPr="00C6687F">
        <w:rPr>
          <w:rFonts w:ascii="Times New Roman" w:hAnsi="Times New Roman"/>
          <w:sz w:val="24"/>
          <w:szCs w:val="24"/>
        </w:rPr>
        <w:t xml:space="preserve">Класс 5                                                                                                                                                          Учитель  </w:t>
      </w:r>
      <w:proofErr w:type="spellStart"/>
      <w:r w:rsidRPr="00C6687F">
        <w:rPr>
          <w:rFonts w:ascii="Times New Roman" w:hAnsi="Times New Roman"/>
          <w:sz w:val="24"/>
          <w:szCs w:val="24"/>
        </w:rPr>
        <w:t>Мурзалина</w:t>
      </w:r>
      <w:proofErr w:type="spellEnd"/>
      <w:r w:rsidRPr="00C6687F">
        <w:rPr>
          <w:rFonts w:ascii="Times New Roman" w:hAnsi="Times New Roman"/>
          <w:sz w:val="24"/>
          <w:szCs w:val="24"/>
        </w:rPr>
        <w:t xml:space="preserve"> М.С.</w:t>
      </w:r>
    </w:p>
    <w:tbl>
      <w:tblPr>
        <w:tblW w:w="1470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845"/>
        <w:gridCol w:w="136"/>
        <w:gridCol w:w="856"/>
        <w:gridCol w:w="1134"/>
        <w:gridCol w:w="2552"/>
        <w:gridCol w:w="1275"/>
        <w:gridCol w:w="1843"/>
        <w:gridCol w:w="1843"/>
        <w:gridCol w:w="3617"/>
        <w:gridCol w:w="68"/>
      </w:tblGrid>
      <w:tr w:rsidR="00E24058" w:rsidRPr="00C6687F" w:rsidTr="00C3488C">
        <w:trPr>
          <w:trHeight w:val="1104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371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раздела</w:t>
            </w:r>
          </w:p>
        </w:tc>
      </w:tr>
      <w:tr w:rsidR="00E24058" w:rsidRPr="00C6687F" w:rsidTr="00C3488C">
        <w:trPr>
          <w:trHeight w:val="725"/>
        </w:trPr>
        <w:tc>
          <w:tcPr>
            <w:tcW w:w="5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c>
          <w:tcPr>
            <w:tcW w:w="14708" w:type="dxa"/>
            <w:gridSpan w:val="11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 3ч</w:t>
            </w: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Науки о природе</w:t>
            </w: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 w:val="restart"/>
            <w:shd w:val="clear" w:color="auto" w:fill="auto"/>
          </w:tcPr>
          <w:p w:rsidR="00E24058" w:rsidRPr="00E8659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9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Развитие навыков обучения</w:t>
            </w: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мотивов к обучению</w:t>
            </w: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обучению</w:t>
            </w:r>
          </w:p>
          <w:p w:rsidR="00E24058" w:rsidRPr="00E8659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59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86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разумные виды информации</w:t>
            </w: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Проводить простейшие наблюдения, измерения, опыты</w:t>
            </w:r>
          </w:p>
          <w:p w:rsidR="00E24058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многообразие и </w:t>
            </w:r>
            <w:proofErr w:type="gramStart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proofErr w:type="gramEnd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живых организмов.</w:t>
            </w:r>
          </w:p>
          <w:p w:rsidR="00E24058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E24058" w:rsidRPr="00E8659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Объяснять значение биологических знаний в повседневной жизни</w:t>
            </w: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Характеризовать методы биологических исследований</w:t>
            </w:r>
          </w:p>
          <w:p w:rsidR="00E24058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признаки живых организмов</w:t>
            </w:r>
          </w:p>
          <w:p w:rsidR="00E24058" w:rsidRPr="00E8659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 биологии, с биологическими приборами и инструментами;</w:t>
            </w: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</w:t>
            </w: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диагностика за курс 4 класса. 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c>
          <w:tcPr>
            <w:tcW w:w="14708" w:type="dxa"/>
            <w:gridSpan w:val="11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2. Мир биологии 18ч.</w:t>
            </w: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Что изучает биология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 w:val="restart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3905F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gramStart"/>
            <w:r w:rsidRPr="003905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и мотивов к обучению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доброжелательные отношения к мнению другого человека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поведения в природе, осознания ценности живых объектов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обучению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мотивов, направленных на изучение программ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ценности здорового и безопасного образа жизни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5F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9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5F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proofErr w:type="spellEnd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под руководством учителя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Составлять план выполнения учебной задачи.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Проводить простейшие наблюдения, измерения, опыты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Составлять план выполнения учебной задачи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Проводить простейшую классификацию живых организмов по отдельным царствам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учителя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Составлять план выполнения учебной задачи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Выделять в тексте смысловые части и озаглавливать их, ставить вопросы к тексту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</w:t>
            </w:r>
          </w:p>
          <w:p w:rsidR="00E24058" w:rsidRPr="003905F6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E24058" w:rsidRPr="00E8659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биологии, какая наука что изучает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узнавать на таблицах и микропрепаратах основные органоиды клетки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выделять единицы классификации, составлять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схему классификации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выделять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строения и жизнедеятельности изучаемых биологических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изученные объекты в природе, на таблицах, устанавливать черты приспособленности организмов к среде обитан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ия;  характеризовать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просте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йших, 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и животных;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ядра клетки; уметь по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графиям различать сходство черт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внешности родителей и старшего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роль биологии в сельском хозяйстве, медицине, в повседневной 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жизни;  различать на рисунках, таблицах съедобные и ядовитые растения, грибы.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F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основными экологическими проблемами; 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объяснять причины негативного влияния хозяйственной деятельности человека на природу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изучить и пользоваться 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человека в опасных ситуациях природного происхождения, оказания первой помощи при ожогах, обморожении и </w:t>
            </w:r>
            <w:proofErr w:type="spellStart"/>
            <w:proofErr w:type="gramStart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; обосновывать необходимость принятия мер по охране живой природы,  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правила поведения в природе,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вести здоровый образ жизни и проводить борьбу с вредными привычками своих товарищей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Из истории биологии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мир клеток. </w:t>
            </w:r>
            <w:r w:rsidRPr="0006778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№1 «Строение микроскопа»</w:t>
            </w: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Как классифицируют организмы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Живые царства. Бактерии</w:t>
            </w: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Живые царства. Грибы </w:t>
            </w:r>
            <w:r w:rsidRPr="0006778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№2 «Многообразие грибов».</w:t>
            </w: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Живые царства. Растения. </w:t>
            </w:r>
            <w:r w:rsidRPr="0006778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№3 «Многообразие растений».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Живые царства. Животные. </w:t>
            </w:r>
            <w:r w:rsidRPr="00067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</w:t>
            </w:r>
            <w:r w:rsidRPr="000677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 №4«Многообразие животных».</w:t>
            </w: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по теме  «Живые царства»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Жизнь начинается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Жизнь продолжается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Почему дети похожи на родителей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Нужны все на свете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Как животные общаются между собой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Биология и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Достижения оренбургских ученых в биологии.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Биологи защищают природу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Заповедные территории Оренбургской области, Беляевского района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rPr>
          <w:trHeight w:val="393"/>
        </w:trPr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Биология и здоровье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Живые организмы и наша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Ядовитые растения и животные Оренбургской области.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знаний по теме «Мир биологии»   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rPr>
          <w:gridAfter w:val="1"/>
          <w:wAfter w:w="68" w:type="dxa"/>
        </w:trPr>
        <w:tc>
          <w:tcPr>
            <w:tcW w:w="14640" w:type="dxa"/>
            <w:gridSpan w:val="10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Организм и среда обитания 14 ч.</w:t>
            </w:r>
          </w:p>
        </w:tc>
      </w:tr>
      <w:tr w:rsidR="00E24058" w:rsidRPr="00C6687F" w:rsidTr="00C3488C">
        <w:trPr>
          <w:gridAfter w:val="1"/>
          <w:wAfter w:w="68" w:type="dxa"/>
        </w:trPr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Водные обитатели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gridSpan w:val="3"/>
            <w:vMerge w:val="restart"/>
            <w:shd w:val="clear" w:color="auto" w:fill="auto"/>
          </w:tcPr>
          <w:p w:rsidR="00E24058" w:rsidRPr="003905F6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F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proofErr w:type="spellStart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поставленные вопросы, осмысливать ошибки и устранять их.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обучению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мотивов, направленных на изучение программ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proofErr w:type="spellStart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поставленные вопросы, осмысливать ошибки и устранять их.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экологической культуры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5F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9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5F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gramStart"/>
            <w:r w:rsidRPr="003905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proofErr w:type="spellEnd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смысловые части и озаглавливать их, ставить вопросы к тексту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под руководством учителя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Составлять план выполнения учебной задачи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Выделять в тексте смысловые части и озаглавливать их, ставить вопросы к тексту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использовать причинно-следственные связи</w:t>
            </w:r>
          </w:p>
          <w:p w:rsidR="00E24058" w:rsidRPr="003905F6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E24058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5F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39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среду обитания и представителей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среды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характеризовать 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называть 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 экологических факторов, характеризовать 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пособления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живых организмов к абиоти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 факторам неживой природы;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черты приспособленности живых организмов к определённым условиям,  приводить примеры обитателей морей и океанов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4058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получит </w:t>
            </w:r>
            <w:proofErr w:type="spellStart"/>
            <w:r w:rsidRPr="00F509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</w:t>
            </w:r>
            <w:proofErr w:type="spellStart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Start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и 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смысловые установки в своих действиях и поступках по отношению к живой природе.</w:t>
            </w:r>
          </w:p>
          <w:p w:rsidR="00E24058" w:rsidRPr="00C6687F" w:rsidRDefault="00E24058" w:rsidP="00C34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rPr>
          <w:gridAfter w:val="1"/>
          <w:wAfter w:w="68" w:type="dxa"/>
        </w:trPr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Между небом и землёй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gridSpan w:val="3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rPr>
          <w:gridAfter w:val="1"/>
          <w:wAfter w:w="68" w:type="dxa"/>
        </w:trPr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Кто в почве живёт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gridSpan w:val="3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rPr>
          <w:gridAfter w:val="1"/>
          <w:wAfter w:w="68" w:type="dxa"/>
        </w:trPr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Кто живёт в чужих телах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gridSpan w:val="3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rPr>
          <w:gridAfter w:val="1"/>
          <w:wAfter w:w="68" w:type="dxa"/>
        </w:trPr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«Три среды обитания»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gridSpan w:val="3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rPr>
          <w:gridAfter w:val="1"/>
          <w:wAfter w:w="68" w:type="dxa"/>
        </w:trPr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gridSpan w:val="3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rPr>
          <w:gridAfter w:val="1"/>
          <w:wAfter w:w="68" w:type="dxa"/>
        </w:trPr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факторы: биотические и антропогенные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Оценка экологической ситуации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Оренбурсг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области.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gridSpan w:val="3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rPr>
          <w:gridAfter w:val="1"/>
          <w:wAfter w:w="68" w:type="dxa"/>
        </w:trPr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gridSpan w:val="3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rPr>
          <w:gridAfter w:val="1"/>
          <w:wAfter w:w="68" w:type="dxa"/>
        </w:trPr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Жизнь в Мировом океане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gridSpan w:val="3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rPr>
          <w:gridAfter w:val="1"/>
          <w:wAfter w:w="68" w:type="dxa"/>
        </w:trPr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gridSpan w:val="3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rPr>
          <w:gridAfter w:val="1"/>
          <w:wAfter w:w="68" w:type="dxa"/>
        </w:trPr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4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по теме «Организм и среда обитания»</w:t>
            </w: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gridSpan w:val="3"/>
            <w:vMerge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58" w:rsidRPr="00C6687F" w:rsidTr="00C3488C">
        <w:trPr>
          <w:gridAfter w:val="1"/>
          <w:wAfter w:w="68" w:type="dxa"/>
        </w:trPr>
        <w:tc>
          <w:tcPr>
            <w:tcW w:w="14640" w:type="dxa"/>
            <w:gridSpan w:val="10"/>
            <w:shd w:val="clear" w:color="auto" w:fill="auto"/>
          </w:tcPr>
          <w:p w:rsidR="00E24058" w:rsidRPr="00C6687F" w:rsidRDefault="00E24058" w:rsidP="00C348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 знаний 1ч.</w:t>
            </w:r>
          </w:p>
        </w:tc>
      </w:tr>
      <w:tr w:rsidR="00E24058" w:rsidRPr="00C6687F" w:rsidTr="00C3488C">
        <w:trPr>
          <w:gridAfter w:val="1"/>
          <w:wAfter w:w="68" w:type="dxa"/>
        </w:trPr>
        <w:tc>
          <w:tcPr>
            <w:tcW w:w="539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bookmarkStart w:id="0" w:name="_GoBack"/>
            <w:bookmarkEnd w:id="0"/>
          </w:p>
        </w:tc>
        <w:tc>
          <w:tcPr>
            <w:tcW w:w="856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за курс 5 класса</w:t>
            </w:r>
          </w:p>
        </w:tc>
        <w:tc>
          <w:tcPr>
            <w:tcW w:w="1275" w:type="dxa"/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4058" w:rsidRPr="00F509F1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обучению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F1">
              <w:rPr>
                <w:rFonts w:ascii="Times New Roman" w:hAnsi="Times New Roman" w:cs="Times New Roman"/>
                <w:b/>
                <w:sz w:val="24"/>
                <w:szCs w:val="24"/>
              </w:rPr>
              <w:t>Меиапредметные</w:t>
            </w:r>
            <w:proofErr w:type="spellEnd"/>
            <w:r w:rsidRPr="00F5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09F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gramStart"/>
            <w:r w:rsidRPr="00F509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тавить</w:t>
            </w:r>
            <w:proofErr w:type="spellEnd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под руководством учителя</w:t>
            </w:r>
          </w:p>
        </w:tc>
        <w:tc>
          <w:tcPr>
            <w:tcW w:w="3617" w:type="dxa"/>
            <w:tcBorders>
              <w:top w:val="nil"/>
            </w:tcBorders>
            <w:shd w:val="clear" w:color="auto" w:fill="auto"/>
          </w:tcPr>
          <w:p w:rsidR="00E24058" w:rsidRPr="00F509F1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продемонстрирует знания о строении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и 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 живых организмов</w:t>
            </w:r>
          </w:p>
        </w:tc>
      </w:tr>
    </w:tbl>
    <w:p w:rsidR="00E24058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4058" w:rsidSect="001F3BDF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058" w:rsidRPr="00C6687F" w:rsidRDefault="00E24058" w:rsidP="00E240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24058" w:rsidRPr="00C6687F" w:rsidRDefault="00E24058" w:rsidP="00E2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87F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E24058" w:rsidRPr="00C6687F" w:rsidRDefault="00E24058" w:rsidP="00E24058">
      <w:pPr>
        <w:pStyle w:val="af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87F">
        <w:rPr>
          <w:rFonts w:ascii="Times New Roman" w:hAnsi="Times New Roman" w:cs="Times New Roman"/>
          <w:b/>
          <w:sz w:val="24"/>
          <w:szCs w:val="24"/>
        </w:rPr>
        <w:t>.Входной и итоговый контроль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87F">
        <w:rPr>
          <w:rFonts w:ascii="Times New Roman" w:hAnsi="Times New Roman" w:cs="Times New Roman"/>
          <w:b/>
          <w:sz w:val="24"/>
          <w:szCs w:val="24"/>
        </w:rPr>
        <w:t>Входной</w:t>
      </w:r>
      <w:proofErr w:type="gramStart"/>
      <w:r w:rsidRPr="00C6687F">
        <w:rPr>
          <w:rFonts w:ascii="Times New Roman" w:hAnsi="Times New Roman" w:cs="Times New Roman"/>
          <w:b/>
          <w:sz w:val="24"/>
          <w:szCs w:val="24"/>
        </w:rPr>
        <w:t>:(</w:t>
      </w:r>
      <w:proofErr w:type="gramEnd"/>
      <w:r w:rsidRPr="00C6687F">
        <w:rPr>
          <w:rFonts w:ascii="Times New Roman" w:hAnsi="Times New Roman" w:cs="Times New Roman"/>
          <w:b/>
          <w:sz w:val="24"/>
          <w:szCs w:val="24"/>
        </w:rPr>
        <w:t>тестирование)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87F">
        <w:rPr>
          <w:rFonts w:ascii="Times New Roman" w:hAnsi="Times New Roman" w:cs="Times New Roman"/>
          <w:b/>
          <w:sz w:val="24"/>
          <w:szCs w:val="24"/>
          <w:u w:val="single"/>
        </w:rPr>
        <w:t>Задания уровня</w:t>
      </w:r>
      <w:proofErr w:type="gramStart"/>
      <w:r w:rsidRPr="00C66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687F">
        <w:rPr>
          <w:rFonts w:ascii="Times New Roman" w:hAnsi="Times New Roman" w:cs="Times New Roman"/>
          <w:i/>
          <w:sz w:val="24"/>
          <w:szCs w:val="24"/>
        </w:rPr>
        <w:t>Выберите один правильный ответ из четырёх предложенных: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 xml:space="preserve">.  Биология-это наука </w:t>
      </w:r>
    </w:p>
    <w:p w:rsidR="00E24058" w:rsidRPr="00C6687F" w:rsidRDefault="00E24058" w:rsidP="00E2405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О звёздах</w:t>
      </w:r>
    </w:p>
    <w:p w:rsidR="00E24058" w:rsidRPr="00C6687F" w:rsidRDefault="00E24058" w:rsidP="00E2405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О веществах</w:t>
      </w:r>
    </w:p>
    <w:p w:rsidR="00E24058" w:rsidRPr="00C6687F" w:rsidRDefault="00E24058" w:rsidP="00E2405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О живой природе</w:t>
      </w:r>
    </w:p>
    <w:p w:rsidR="00E24058" w:rsidRPr="00C6687F" w:rsidRDefault="00E24058" w:rsidP="00E2405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О земле, её форме и строении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.  Первым учёным, который наблюдал в микроскоп клетки растений, был</w:t>
      </w:r>
    </w:p>
    <w:p w:rsidR="00E24058" w:rsidRPr="00C6687F" w:rsidRDefault="00E24058" w:rsidP="00E2405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Н.Коперник</w:t>
      </w:r>
      <w:r w:rsidRPr="00C6687F">
        <w:rPr>
          <w:rFonts w:ascii="Times New Roman" w:hAnsi="Times New Roman" w:cs="Times New Roman"/>
          <w:sz w:val="24"/>
          <w:szCs w:val="24"/>
        </w:rPr>
        <w:tab/>
      </w:r>
      <w:r w:rsidRPr="00C6687F">
        <w:rPr>
          <w:rFonts w:ascii="Times New Roman" w:hAnsi="Times New Roman" w:cs="Times New Roman"/>
          <w:sz w:val="24"/>
          <w:szCs w:val="24"/>
        </w:rPr>
        <w:tab/>
        <w:t>3)Р.Гук</w:t>
      </w:r>
    </w:p>
    <w:p w:rsidR="00E24058" w:rsidRPr="00C6687F" w:rsidRDefault="00E24058" w:rsidP="00E2405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К.Птолемей</w:t>
      </w:r>
      <w:r w:rsidRPr="00C6687F">
        <w:rPr>
          <w:rFonts w:ascii="Times New Roman" w:hAnsi="Times New Roman" w:cs="Times New Roman"/>
          <w:sz w:val="24"/>
          <w:szCs w:val="24"/>
        </w:rPr>
        <w:tab/>
      </w:r>
      <w:r w:rsidRPr="00C6687F">
        <w:rPr>
          <w:rFonts w:ascii="Times New Roman" w:hAnsi="Times New Roman" w:cs="Times New Roman"/>
          <w:sz w:val="24"/>
          <w:szCs w:val="24"/>
        </w:rPr>
        <w:tab/>
        <w:t>4) А.Левенгук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А3.  Клеточное строение имеют:</w:t>
      </w:r>
    </w:p>
    <w:p w:rsidR="00E24058" w:rsidRPr="00C6687F" w:rsidRDefault="00E24058" w:rsidP="00E2405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Все природные тела</w:t>
      </w:r>
    </w:p>
    <w:p w:rsidR="00E24058" w:rsidRPr="00C6687F" w:rsidRDefault="00E24058" w:rsidP="00E2405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Только растения</w:t>
      </w:r>
    </w:p>
    <w:p w:rsidR="00E24058" w:rsidRPr="00C6687F" w:rsidRDefault="00E24058" w:rsidP="00E2405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Только животные</w:t>
      </w:r>
    </w:p>
    <w:p w:rsidR="00E24058" w:rsidRPr="00C6687F" w:rsidRDefault="00E24058" w:rsidP="00E2405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Все живые существа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. Изучение объекта с помощью линейки и весов получило название</w:t>
      </w:r>
    </w:p>
    <w:p w:rsidR="00E24058" w:rsidRPr="00C6687F" w:rsidRDefault="00E24058" w:rsidP="00E240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Разглядывание</w:t>
      </w:r>
    </w:p>
    <w:p w:rsidR="00E24058" w:rsidRPr="00C6687F" w:rsidRDefault="00E24058" w:rsidP="00E240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Измерение</w:t>
      </w:r>
    </w:p>
    <w:p w:rsidR="00E24058" w:rsidRPr="00C6687F" w:rsidRDefault="00E24058" w:rsidP="00E240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Наблюдение</w:t>
      </w:r>
    </w:p>
    <w:p w:rsidR="00E24058" w:rsidRPr="00C6687F" w:rsidRDefault="00E24058" w:rsidP="00E2405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Экспериментирование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А5. Ч.Дарвин</w:t>
      </w:r>
    </w:p>
    <w:p w:rsidR="00E24058" w:rsidRPr="00C6687F" w:rsidRDefault="00E24058" w:rsidP="00E2405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Открыл кровообращение</w:t>
      </w:r>
    </w:p>
    <w:p w:rsidR="00E24058" w:rsidRPr="00C6687F" w:rsidRDefault="00E24058" w:rsidP="00E2405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Создал учение о строении Вселенной</w:t>
      </w:r>
    </w:p>
    <w:p w:rsidR="00E24058" w:rsidRPr="00C6687F" w:rsidRDefault="00E24058" w:rsidP="00E2405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Объяснил происхождение видов растений и животных</w:t>
      </w:r>
    </w:p>
    <w:p w:rsidR="00E24058" w:rsidRPr="00C6687F" w:rsidRDefault="00E24058" w:rsidP="00E2405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Начал изучать наследственность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. Учение о биосфере создал</w:t>
      </w:r>
    </w:p>
    <w:p w:rsidR="00E24058" w:rsidRPr="00C6687F" w:rsidRDefault="00E24058" w:rsidP="00E2405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К.Линней</w:t>
      </w:r>
    </w:p>
    <w:p w:rsidR="00E24058" w:rsidRPr="00C6687F" w:rsidRDefault="00E24058" w:rsidP="00E2405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В.Вернадский</w:t>
      </w:r>
    </w:p>
    <w:p w:rsidR="00E24058" w:rsidRPr="00C6687F" w:rsidRDefault="00E24058" w:rsidP="00E2405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Ч.Дарвин</w:t>
      </w:r>
    </w:p>
    <w:p w:rsidR="00E24058" w:rsidRPr="00C6687F" w:rsidRDefault="00E24058" w:rsidP="00E2405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Ж.А.Фабр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 7. Какие из этих организмов относятся к царству растений?</w:t>
      </w:r>
    </w:p>
    <w:p w:rsidR="00E24058" w:rsidRPr="00C6687F" w:rsidRDefault="00E24058" w:rsidP="00E2405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Жук</w:t>
      </w:r>
    </w:p>
    <w:p w:rsidR="00E24058" w:rsidRPr="00C6687F" w:rsidRDefault="00E24058" w:rsidP="00E2405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Гриб – боровик</w:t>
      </w:r>
    </w:p>
    <w:p w:rsidR="00E24058" w:rsidRPr="00C6687F" w:rsidRDefault="00E24058" w:rsidP="00E2405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Дуб</w:t>
      </w:r>
    </w:p>
    <w:p w:rsidR="00E24058" w:rsidRPr="00C6687F" w:rsidRDefault="00E24058" w:rsidP="00E2405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Окунь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А 8. Какие организмы самостоятельно создают питательные вещества из 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неорганических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?</w:t>
      </w:r>
    </w:p>
    <w:p w:rsidR="00E24058" w:rsidRPr="00C6687F" w:rsidRDefault="00E24058" w:rsidP="00E2405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Животные</w:t>
      </w:r>
    </w:p>
    <w:p w:rsidR="00E24058" w:rsidRPr="00C6687F" w:rsidRDefault="00E24058" w:rsidP="00E2405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Растения</w:t>
      </w:r>
    </w:p>
    <w:p w:rsidR="00E24058" w:rsidRPr="00C6687F" w:rsidRDefault="00E24058" w:rsidP="00E2405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Бактерии</w:t>
      </w:r>
    </w:p>
    <w:p w:rsidR="00E24058" w:rsidRPr="00C6687F" w:rsidRDefault="00E24058" w:rsidP="00E2405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Грибы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 9. К обитателям почвы относится:</w:t>
      </w:r>
    </w:p>
    <w:p w:rsidR="00E24058" w:rsidRPr="00C6687F" w:rsidRDefault="00E24058" w:rsidP="00E2405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Заяц</w:t>
      </w:r>
    </w:p>
    <w:p w:rsidR="00E24058" w:rsidRPr="00C6687F" w:rsidRDefault="00E24058" w:rsidP="00E2405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Белка</w:t>
      </w:r>
    </w:p>
    <w:p w:rsidR="00E24058" w:rsidRPr="00C6687F" w:rsidRDefault="00E24058" w:rsidP="00E2405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Крот</w:t>
      </w:r>
    </w:p>
    <w:p w:rsidR="00E24058" w:rsidRPr="00C6687F" w:rsidRDefault="00E24058" w:rsidP="00E2405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Лиса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 10. К естественным природным сообществам относится:</w:t>
      </w:r>
    </w:p>
    <w:p w:rsidR="00E24058" w:rsidRPr="00C6687F" w:rsidRDefault="00E24058" w:rsidP="00E2405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Парк</w:t>
      </w:r>
    </w:p>
    <w:p w:rsidR="00E24058" w:rsidRPr="00C6687F" w:rsidRDefault="00E24058" w:rsidP="00E2405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lastRenderedPageBreak/>
        <w:t>Луг</w:t>
      </w:r>
    </w:p>
    <w:p w:rsidR="00E24058" w:rsidRPr="00C6687F" w:rsidRDefault="00E24058" w:rsidP="00E2405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Поле</w:t>
      </w:r>
    </w:p>
    <w:p w:rsidR="00E24058" w:rsidRPr="00C6687F" w:rsidRDefault="00E24058" w:rsidP="00E2405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Сад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87F">
        <w:rPr>
          <w:rFonts w:ascii="Times New Roman" w:hAnsi="Times New Roman" w:cs="Times New Roman"/>
          <w:b/>
          <w:sz w:val="24"/>
          <w:szCs w:val="24"/>
          <w:u w:val="single"/>
        </w:rPr>
        <w:t>Какие утверждения верны?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687F">
        <w:rPr>
          <w:rFonts w:ascii="Times New Roman" w:hAnsi="Times New Roman" w:cs="Times New Roman"/>
          <w:i/>
          <w:sz w:val="24"/>
          <w:szCs w:val="24"/>
        </w:rPr>
        <w:t>Выберите и выпишите через запятую только правильные утверждения.</w:t>
      </w:r>
    </w:p>
    <w:p w:rsidR="00E24058" w:rsidRPr="00C6687F" w:rsidRDefault="00E24058" w:rsidP="00E2405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Зоология - наука о грибах.</w:t>
      </w:r>
    </w:p>
    <w:p w:rsidR="00E24058" w:rsidRPr="00C6687F" w:rsidRDefault="00E24058" w:rsidP="00E2405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Тело всех живых организмов состоит из клеток.</w:t>
      </w:r>
    </w:p>
    <w:p w:rsidR="00E24058" w:rsidRPr="00C6687F" w:rsidRDefault="00E24058" w:rsidP="00E2405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Яйцеклетка - мужская половая клетка.</w:t>
      </w:r>
    </w:p>
    <w:p w:rsidR="00E24058" w:rsidRPr="00C6687F" w:rsidRDefault="00E24058" w:rsidP="00E2405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Процесс слияния половых клеток называется оплодотворением.</w:t>
      </w:r>
    </w:p>
    <w:p w:rsidR="00E24058" w:rsidRPr="00C6687F" w:rsidRDefault="00E24058" w:rsidP="00E2405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Животные  способны, используя энергию солнца, создать из неорганических веществ органические.</w:t>
      </w:r>
    </w:p>
    <w:p w:rsidR="00E24058" w:rsidRPr="00C6687F" w:rsidRDefault="00E24058" w:rsidP="00E2405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Ботаника – наука о наследственности.</w:t>
      </w:r>
    </w:p>
    <w:p w:rsidR="00E24058" w:rsidRPr="00C6687F" w:rsidRDefault="00E24058" w:rsidP="00E2405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Жизнь живого организма не зависит от окружающей среды.</w:t>
      </w:r>
    </w:p>
    <w:p w:rsidR="00E24058" w:rsidRPr="00C6687F" w:rsidRDefault="00E24058" w:rsidP="00E2405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Паразит - организм, поселяющийся в теле другого организма и приносящий ему вред.</w:t>
      </w:r>
    </w:p>
    <w:p w:rsidR="00E24058" w:rsidRPr="00C6687F" w:rsidRDefault="00E24058" w:rsidP="00E2405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Абиотические факторы – это факторы живой природы.</w:t>
      </w:r>
    </w:p>
    <w:p w:rsidR="00E24058" w:rsidRPr="00C6687F" w:rsidRDefault="00E24058" w:rsidP="00E2405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Разрушители – это организмы, потребляющие готовые питательные вещества.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87F">
        <w:rPr>
          <w:rFonts w:ascii="Times New Roman" w:hAnsi="Times New Roman" w:cs="Times New Roman"/>
          <w:b/>
          <w:sz w:val="24"/>
          <w:szCs w:val="24"/>
          <w:u w:val="single"/>
        </w:rPr>
        <w:t>Задания уровня</w:t>
      </w:r>
      <w:proofErr w:type="gramStart"/>
      <w:r w:rsidRPr="00C66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687F">
        <w:rPr>
          <w:rFonts w:ascii="Times New Roman" w:hAnsi="Times New Roman" w:cs="Times New Roman"/>
          <w:i/>
          <w:sz w:val="24"/>
          <w:szCs w:val="24"/>
        </w:rPr>
        <w:t>В 1. Установите соответствие между организмами и науками, которые их изучают.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ОРГАНИЗМЫ</w:t>
      </w:r>
      <w:r w:rsidRPr="00C6687F">
        <w:rPr>
          <w:rFonts w:ascii="Times New Roman" w:hAnsi="Times New Roman" w:cs="Times New Roman"/>
          <w:sz w:val="24"/>
          <w:szCs w:val="24"/>
        </w:rPr>
        <w:tab/>
      </w:r>
      <w:r w:rsidRPr="00C6687F">
        <w:rPr>
          <w:rFonts w:ascii="Times New Roman" w:hAnsi="Times New Roman" w:cs="Times New Roman"/>
          <w:sz w:val="24"/>
          <w:szCs w:val="24"/>
        </w:rPr>
        <w:tab/>
        <w:t>НАУКИ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А) берёза</w:t>
      </w:r>
      <w:r w:rsidRPr="00C6687F">
        <w:rPr>
          <w:rFonts w:ascii="Times New Roman" w:hAnsi="Times New Roman" w:cs="Times New Roman"/>
          <w:sz w:val="24"/>
          <w:szCs w:val="24"/>
        </w:rPr>
        <w:tab/>
      </w:r>
      <w:r w:rsidRPr="00C6687F">
        <w:rPr>
          <w:rFonts w:ascii="Times New Roman" w:hAnsi="Times New Roman" w:cs="Times New Roman"/>
          <w:sz w:val="24"/>
          <w:szCs w:val="24"/>
        </w:rPr>
        <w:tab/>
        <w:t>1) ботаника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Б) зяблик</w:t>
      </w:r>
      <w:r w:rsidRPr="00C6687F">
        <w:rPr>
          <w:rFonts w:ascii="Times New Roman" w:hAnsi="Times New Roman" w:cs="Times New Roman"/>
          <w:sz w:val="24"/>
          <w:szCs w:val="24"/>
        </w:rPr>
        <w:tab/>
      </w:r>
      <w:r w:rsidRPr="00C6687F">
        <w:rPr>
          <w:rFonts w:ascii="Times New Roman" w:hAnsi="Times New Roman" w:cs="Times New Roman"/>
          <w:sz w:val="24"/>
          <w:szCs w:val="24"/>
        </w:rPr>
        <w:tab/>
        <w:t>2) зоология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В) яблоня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Г) бабочка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Д) корова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Е) дуб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764"/>
        <w:gridCol w:w="764"/>
        <w:gridCol w:w="764"/>
        <w:gridCol w:w="764"/>
        <w:gridCol w:w="765"/>
      </w:tblGrid>
      <w:tr w:rsidR="00E24058" w:rsidRPr="00C6687F" w:rsidTr="00C3488C">
        <w:trPr>
          <w:trHeight w:val="254"/>
        </w:trPr>
        <w:tc>
          <w:tcPr>
            <w:tcW w:w="525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4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4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4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4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65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24058" w:rsidRPr="00C6687F" w:rsidTr="00C3488C">
        <w:trPr>
          <w:trHeight w:val="272"/>
        </w:trPr>
        <w:tc>
          <w:tcPr>
            <w:tcW w:w="525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687F">
        <w:rPr>
          <w:rFonts w:ascii="Times New Roman" w:hAnsi="Times New Roman" w:cs="Times New Roman"/>
          <w:i/>
          <w:sz w:val="24"/>
          <w:szCs w:val="24"/>
        </w:rPr>
        <w:t>В 2. Установите соответствие между организмом  и средой обитания.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ОРГАНИЗМЫ                                   СРЕДЫ ОБИТАНИЯ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А) Карась</w:t>
      </w:r>
      <w:r w:rsidRPr="00C6687F">
        <w:rPr>
          <w:rFonts w:ascii="Times New Roman" w:hAnsi="Times New Roman" w:cs="Times New Roman"/>
          <w:sz w:val="24"/>
          <w:szCs w:val="24"/>
        </w:rPr>
        <w:tab/>
      </w:r>
      <w:r w:rsidRPr="00C6687F">
        <w:rPr>
          <w:rFonts w:ascii="Times New Roman" w:hAnsi="Times New Roman" w:cs="Times New Roman"/>
          <w:sz w:val="24"/>
          <w:szCs w:val="24"/>
        </w:rPr>
        <w:tab/>
      </w:r>
      <w:r w:rsidRPr="00C6687F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Водная</w:t>
      </w:r>
      <w:proofErr w:type="gramEnd"/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Б) Белка</w:t>
      </w:r>
      <w:r w:rsidRPr="00C6687F">
        <w:rPr>
          <w:rFonts w:ascii="Times New Roman" w:hAnsi="Times New Roman" w:cs="Times New Roman"/>
          <w:sz w:val="24"/>
          <w:szCs w:val="24"/>
        </w:rPr>
        <w:tab/>
      </w:r>
      <w:r w:rsidRPr="00C6687F">
        <w:rPr>
          <w:rFonts w:ascii="Times New Roman" w:hAnsi="Times New Roman" w:cs="Times New Roman"/>
          <w:sz w:val="24"/>
          <w:szCs w:val="24"/>
        </w:rPr>
        <w:tab/>
      </w:r>
      <w:r w:rsidRPr="00C6687F">
        <w:rPr>
          <w:rFonts w:ascii="Times New Roman" w:hAnsi="Times New Roman" w:cs="Times New Roman"/>
          <w:sz w:val="24"/>
          <w:szCs w:val="24"/>
        </w:rPr>
        <w:tab/>
      </w:r>
      <w:r w:rsidRPr="00C6687F">
        <w:rPr>
          <w:rFonts w:ascii="Times New Roman" w:hAnsi="Times New Roman" w:cs="Times New Roman"/>
          <w:sz w:val="24"/>
          <w:szCs w:val="24"/>
        </w:rPr>
        <w:tab/>
        <w:t>2) Почвенная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В) Дождевой червь</w:t>
      </w:r>
      <w:r w:rsidRPr="00C6687F">
        <w:rPr>
          <w:rFonts w:ascii="Times New Roman" w:hAnsi="Times New Roman" w:cs="Times New Roman"/>
          <w:sz w:val="24"/>
          <w:szCs w:val="24"/>
        </w:rPr>
        <w:tab/>
      </w:r>
      <w:r w:rsidRPr="00C6687F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C6687F">
        <w:rPr>
          <w:rFonts w:ascii="Times New Roman" w:hAnsi="Times New Roman" w:cs="Times New Roman"/>
          <w:sz w:val="24"/>
          <w:szCs w:val="24"/>
        </w:rPr>
        <w:t>Наземн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668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 xml:space="preserve"> воздушная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Г) Эвглена зеленая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Д) Ласточка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Е) Береза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775"/>
        <w:gridCol w:w="775"/>
        <w:gridCol w:w="775"/>
        <w:gridCol w:w="775"/>
        <w:gridCol w:w="776"/>
      </w:tblGrid>
      <w:tr w:rsidR="00E24058" w:rsidRPr="00C6687F" w:rsidTr="00C3488C">
        <w:trPr>
          <w:trHeight w:val="301"/>
        </w:trPr>
        <w:tc>
          <w:tcPr>
            <w:tcW w:w="533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5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76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24058" w:rsidRPr="00C6687F" w:rsidTr="00C3488C">
        <w:trPr>
          <w:trHeight w:val="322"/>
        </w:trPr>
        <w:tc>
          <w:tcPr>
            <w:tcW w:w="533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87F">
        <w:rPr>
          <w:rFonts w:ascii="Times New Roman" w:hAnsi="Times New Roman" w:cs="Times New Roman"/>
          <w:b/>
          <w:sz w:val="24"/>
          <w:szCs w:val="24"/>
        </w:rPr>
        <w:t>Итоговый контроль (тестирование)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87F"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1.Средствами жизни организмов являются: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а) почва, вода, суша, другой организм;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б) почва, воздух, море;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в) Америка, Европа, Антарктика.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2. Факторами среды являются: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а) определенные условия обитания в природе для живых организмов;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б) все, что окружает организм;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в) неживая природа, другие живые организмы и деятельность человека.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 xml:space="preserve"> фактором живой природы относят: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а) температуру, влажность, свет;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lastRenderedPageBreak/>
        <w:t xml:space="preserve"> б) связи между живыми организмами;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в) деятельность человека.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4. Антропогенными факторами являются: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а) вода;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б) деятельность человека;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в) связи между живыми организмами.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5. Среда обитания – это: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а) все, что окружает организм;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б) неживая природа;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в) деятельность человека.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6. Жизнь на суше невозможна 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а) опорных образований;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б) воды;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в) кислорода.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7. Обитатели наземно-воздушной среды: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а) карась, кит, акула;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б) стрекоза, бабочка, птица;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в) лягушка, крот, дельфин.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8. К светолюбивым растениям относятся: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а) ландыш, липа, сирень;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б) пшеница, василек, клевер;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в) луговые травы, ландыш.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9. Теплолюбивые организмы – это: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а) пингвин, белый медведь;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б) лягушка, капуста, кактус;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в) верблюд, кактус, пингвин.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10. К засухоустойчивым растениям относят: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а) монстеру;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б) кактус;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в) алоэ.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11. Обитель суши: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а) крот, дождевой червь;  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б) слепыш, лягушка;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в) бабочка, бактерии.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12. Организм является средой обитания 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а) дождевого червя;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б) аскариды; 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в) комара.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13. Биоценоз – это: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 а) группа организмов, совместно обитающих и связанных между собой;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б) определенный вид животного, обитающего на определенной территории;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в) группа организмов, живущих совместно, но не связанных между собой.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14. Экосистема-это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а) группа организмов в совокупности с факторами неживой природы;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б) группа организмов совместно обитающих и связанных между собой.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15. Найти правильную цепь питания: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а) растение - мышь-лиса-клещ;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б) кле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щ-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 xml:space="preserve"> лиса мышь – растение.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87F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1.Средами жизни организмов являются: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очва, вода, суша, другой организм;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очва, воздух, море;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мерика, Европа, Антарктида.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2.Факторами среды являются: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пределённые условия обитания в природе для живых организмов;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сё, что окружает организмы;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акторы живой природы.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3.К факторам неживой природы относятся: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емпература, влажность, свет;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вязи между живыми организмами;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еятельность человека.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4.Антропогенным фактором является: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адиоактивность;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остав воды;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еятельность человека.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5.Среда обитания это: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сё, что окружает организм;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еживая природа;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еятельность человека.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6.благоприятные условия водной среды для организмов 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то: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аличие в воде растворённых минеральных веществ;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едостаток кислорода;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езкие колебания температур.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7.Обитатели воды: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арась, кит, акула;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ождевой червь, стрекоза, щука;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ягушка, крот, дельфин.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8.к теневыносливым растениям относятся: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андыш, липа, сирень;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шеница, василёк, клевер;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уговые травы, ландыш.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9Морозостойкие организмы 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то: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ингвин, белый медведь;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ягушка, капуста;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в) верблюд, кактус.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10.к влаголюбивым растениям относятся: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а) монстеру,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б) кактус,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в) алоэ.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11.Почва населена многочисленными организмами, так как: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а)  организмы находят в ней условия, благоприятные для жизни;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б) она плотная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в) сюда не проникает свет.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12.Организм является средой обитания </w:t>
      </w:r>
      <w:proofErr w:type="gramStart"/>
      <w:r w:rsidRPr="00C6687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6687F">
        <w:rPr>
          <w:rFonts w:ascii="Times New Roman" w:hAnsi="Times New Roman" w:cs="Times New Roman"/>
          <w:sz w:val="24"/>
          <w:szCs w:val="24"/>
        </w:rPr>
        <w:t>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а) дождевого червя,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б) аскариды,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в) комара.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13.Биоциноз – это: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а) группа организмов, совместно обитающих и связанных между собой;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б) определённый вид животного, обитающего на определённой территории;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в)   группа организмов, живущих совместно, но не связанных между собой.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14.Экосистема – это: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а) группа организмов в совокупности с факторами неживой природы;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lastRenderedPageBreak/>
        <w:t>б) группа организмов совместно обитающих и связанных между собой.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15.найдите правильную цепь питания: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а) растение - мышь лиса – клещ;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>б) мышь -  растение – лиса – клещ;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87F">
        <w:rPr>
          <w:rFonts w:ascii="Times New Roman" w:hAnsi="Times New Roman" w:cs="Times New Roman"/>
          <w:sz w:val="24"/>
          <w:szCs w:val="24"/>
        </w:rPr>
        <w:t xml:space="preserve">в) клещ – лиса – мышь – растение.  </w:t>
      </w:r>
    </w:p>
    <w:p w:rsidR="00E24058" w:rsidRPr="00C6687F" w:rsidRDefault="00E24058" w:rsidP="00E240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87F">
        <w:rPr>
          <w:rFonts w:ascii="Times New Roman" w:hAnsi="Times New Roman" w:cs="Times New Roman"/>
          <w:b/>
          <w:sz w:val="24"/>
          <w:szCs w:val="24"/>
        </w:rPr>
        <w:t xml:space="preserve">График лабораторных работ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5788"/>
        <w:gridCol w:w="1138"/>
        <w:gridCol w:w="2070"/>
      </w:tblGrid>
      <w:tr w:rsidR="00E24058" w:rsidRPr="00C6687F" w:rsidTr="00C3488C">
        <w:trPr>
          <w:trHeight w:val="610"/>
        </w:trPr>
        <w:tc>
          <w:tcPr>
            <w:tcW w:w="574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8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8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70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Оцениваемые</w:t>
            </w:r>
          </w:p>
        </w:tc>
      </w:tr>
      <w:tr w:rsidR="00E24058" w:rsidRPr="00C6687F" w:rsidTr="00C3488C">
        <w:tc>
          <w:tcPr>
            <w:tcW w:w="574" w:type="dxa"/>
          </w:tcPr>
          <w:p w:rsidR="00E24058" w:rsidRPr="00C6687F" w:rsidRDefault="00E24058" w:rsidP="00E2405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«Строение микроскопа»</w:t>
            </w:r>
          </w:p>
        </w:tc>
        <w:tc>
          <w:tcPr>
            <w:tcW w:w="1138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4058" w:rsidRPr="00C6687F" w:rsidTr="00C3488C">
        <w:tc>
          <w:tcPr>
            <w:tcW w:w="574" w:type="dxa"/>
          </w:tcPr>
          <w:p w:rsidR="00E24058" w:rsidRPr="00C6687F" w:rsidRDefault="00E24058" w:rsidP="00E2405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«Многообразие грибов».</w:t>
            </w:r>
          </w:p>
        </w:tc>
        <w:tc>
          <w:tcPr>
            <w:tcW w:w="1138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4058" w:rsidRPr="00C6687F" w:rsidTr="00C3488C">
        <w:tc>
          <w:tcPr>
            <w:tcW w:w="574" w:type="dxa"/>
          </w:tcPr>
          <w:p w:rsidR="00E24058" w:rsidRPr="00C6687F" w:rsidRDefault="00E24058" w:rsidP="00E2405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«Многообразие растений».</w:t>
            </w:r>
          </w:p>
        </w:tc>
        <w:tc>
          <w:tcPr>
            <w:tcW w:w="1138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24058" w:rsidRPr="00C6687F" w:rsidTr="00C3488C">
        <w:tc>
          <w:tcPr>
            <w:tcW w:w="574" w:type="dxa"/>
          </w:tcPr>
          <w:p w:rsidR="00E24058" w:rsidRPr="00C6687F" w:rsidRDefault="00E24058" w:rsidP="00E2405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№4«Многообразие животных».</w:t>
            </w:r>
          </w:p>
        </w:tc>
        <w:tc>
          <w:tcPr>
            <w:tcW w:w="1138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24058" w:rsidRPr="00C6687F" w:rsidRDefault="00E24058" w:rsidP="00C34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058" w:rsidRPr="00C6687F" w:rsidRDefault="00E24058" w:rsidP="00E2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058" w:rsidRPr="00C6687F" w:rsidRDefault="00E24058" w:rsidP="00E24058">
      <w:pPr>
        <w:pStyle w:val="ae"/>
        <w:rPr>
          <w:rFonts w:ascii="Times New Roman" w:hAnsi="Times New Roman"/>
          <w:sz w:val="24"/>
          <w:szCs w:val="24"/>
        </w:rPr>
        <w:sectPr w:rsidR="00E24058" w:rsidRPr="00C6687F" w:rsidSect="00E8659F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916563" w:rsidRPr="00413608" w:rsidRDefault="00916563" w:rsidP="00C6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563" w:rsidRPr="00413608" w:rsidRDefault="00916563" w:rsidP="00C6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563" w:rsidRPr="00413608" w:rsidRDefault="00916563" w:rsidP="00C6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563" w:rsidRPr="00413608" w:rsidRDefault="00916563" w:rsidP="00C6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563" w:rsidRPr="00413608" w:rsidRDefault="00916563" w:rsidP="00C6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563" w:rsidRPr="00413608" w:rsidRDefault="00916563" w:rsidP="00C6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84" w:rsidRPr="00413608" w:rsidRDefault="00067784" w:rsidP="00C6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67784" w:rsidRPr="00413608" w:rsidSect="00415519">
      <w:footerReference w:type="default" r:id="rId9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C7" w:rsidRDefault="007D04C7" w:rsidP="00085841">
      <w:pPr>
        <w:spacing w:after="0" w:line="240" w:lineRule="auto"/>
      </w:pPr>
      <w:r>
        <w:separator/>
      </w:r>
    </w:p>
  </w:endnote>
  <w:endnote w:type="continuationSeparator" w:id="0">
    <w:p w:rsidR="007D04C7" w:rsidRDefault="007D04C7" w:rsidP="0008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6130"/>
      <w:docPartObj>
        <w:docPartGallery w:val="Page Numbers (Bottom of Page)"/>
        <w:docPartUnique/>
      </w:docPartObj>
    </w:sdtPr>
    <w:sdtContent>
      <w:p w:rsidR="001F3BDF" w:rsidRDefault="001F3BDF">
        <w:pPr>
          <w:pStyle w:val="ac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1F3BDF" w:rsidRDefault="001F3BD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DF" w:rsidRDefault="001F3BDF">
    <w:pPr>
      <w:pStyle w:val="ac"/>
      <w:jc w:val="right"/>
    </w:pPr>
  </w:p>
  <w:p w:rsidR="00E24058" w:rsidRDefault="00E2405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282"/>
      <w:docPartObj>
        <w:docPartGallery w:val="Page Numbers (Bottom of Page)"/>
        <w:docPartUnique/>
      </w:docPartObj>
    </w:sdtPr>
    <w:sdtContent>
      <w:p w:rsidR="00415519" w:rsidRDefault="008D3CDB">
        <w:pPr>
          <w:pStyle w:val="ac"/>
          <w:jc w:val="center"/>
        </w:pPr>
        <w:fldSimple w:instr=" PAGE   \* MERGEFORMAT ">
          <w:r w:rsidR="00E24058">
            <w:rPr>
              <w:noProof/>
            </w:rPr>
            <w:t>5</w:t>
          </w:r>
        </w:fldSimple>
      </w:p>
    </w:sdtContent>
  </w:sdt>
  <w:p w:rsidR="00415519" w:rsidRDefault="004155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C7" w:rsidRDefault="007D04C7" w:rsidP="00085841">
      <w:pPr>
        <w:spacing w:after="0" w:line="240" w:lineRule="auto"/>
      </w:pPr>
      <w:r>
        <w:separator/>
      </w:r>
    </w:p>
  </w:footnote>
  <w:footnote w:type="continuationSeparator" w:id="0">
    <w:p w:rsidR="007D04C7" w:rsidRDefault="007D04C7" w:rsidP="00085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CA6E76"/>
    <w:lvl w:ilvl="0">
      <w:numFmt w:val="bullet"/>
      <w:lvlText w:val="*"/>
      <w:lvlJc w:val="left"/>
    </w:lvl>
  </w:abstractNum>
  <w:abstractNum w:abstractNumId="1">
    <w:nsid w:val="0119459D"/>
    <w:multiLevelType w:val="hybridMultilevel"/>
    <w:tmpl w:val="C0F0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D36F6"/>
    <w:multiLevelType w:val="hybridMultilevel"/>
    <w:tmpl w:val="8438D47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6655E9"/>
    <w:multiLevelType w:val="hybridMultilevel"/>
    <w:tmpl w:val="654EEF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DC32868"/>
    <w:multiLevelType w:val="hybridMultilevel"/>
    <w:tmpl w:val="B978BA0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360473"/>
    <w:multiLevelType w:val="hybridMultilevel"/>
    <w:tmpl w:val="93500C78"/>
    <w:lvl w:ilvl="0" w:tplc="69846E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997A69"/>
    <w:multiLevelType w:val="hybridMultilevel"/>
    <w:tmpl w:val="170A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03157"/>
    <w:multiLevelType w:val="hybridMultilevel"/>
    <w:tmpl w:val="302EABDE"/>
    <w:lvl w:ilvl="0" w:tplc="B12A235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C2579CC"/>
    <w:multiLevelType w:val="hybridMultilevel"/>
    <w:tmpl w:val="B2D8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50041"/>
    <w:multiLevelType w:val="hybridMultilevel"/>
    <w:tmpl w:val="CB2830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8601D4D"/>
    <w:multiLevelType w:val="hybridMultilevel"/>
    <w:tmpl w:val="87068E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90F71E5"/>
    <w:multiLevelType w:val="hybridMultilevel"/>
    <w:tmpl w:val="D8E689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9D4759A"/>
    <w:multiLevelType w:val="hybridMultilevel"/>
    <w:tmpl w:val="F2FE9E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B233A7"/>
    <w:multiLevelType w:val="hybridMultilevel"/>
    <w:tmpl w:val="B5AE7786"/>
    <w:lvl w:ilvl="0" w:tplc="E834A5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5B219FB"/>
    <w:multiLevelType w:val="hybridMultilevel"/>
    <w:tmpl w:val="B7DC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458D9"/>
    <w:multiLevelType w:val="hybridMultilevel"/>
    <w:tmpl w:val="B44C5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D2EA4"/>
    <w:multiLevelType w:val="hybridMultilevel"/>
    <w:tmpl w:val="D2DCCFBE"/>
    <w:lvl w:ilvl="0" w:tplc="11FAE6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AF74916"/>
    <w:multiLevelType w:val="hybridMultilevel"/>
    <w:tmpl w:val="DBD05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576E5"/>
    <w:multiLevelType w:val="hybridMultilevel"/>
    <w:tmpl w:val="374854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3802B64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C5D04B9"/>
    <w:multiLevelType w:val="hybridMultilevel"/>
    <w:tmpl w:val="C298D4DA"/>
    <w:lvl w:ilvl="0" w:tplc="0419000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A50D5"/>
    <w:multiLevelType w:val="hybridMultilevel"/>
    <w:tmpl w:val="9AD2F4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181D07"/>
    <w:multiLevelType w:val="hybridMultilevel"/>
    <w:tmpl w:val="80AA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44BE6"/>
    <w:multiLevelType w:val="hybridMultilevel"/>
    <w:tmpl w:val="D3E81B9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7C0281"/>
    <w:multiLevelType w:val="hybridMultilevel"/>
    <w:tmpl w:val="85F0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D5466"/>
    <w:multiLevelType w:val="hybridMultilevel"/>
    <w:tmpl w:val="34C2429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36E6E71"/>
    <w:multiLevelType w:val="hybridMultilevel"/>
    <w:tmpl w:val="BEE29770"/>
    <w:lvl w:ilvl="0" w:tplc="64B020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AE3067"/>
    <w:multiLevelType w:val="hybridMultilevel"/>
    <w:tmpl w:val="4858A5B2"/>
    <w:lvl w:ilvl="0" w:tplc="1F707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B1C2F"/>
    <w:multiLevelType w:val="hybridMultilevel"/>
    <w:tmpl w:val="DEA29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51C3B"/>
    <w:multiLevelType w:val="singleLevel"/>
    <w:tmpl w:val="C3763392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9">
    <w:nsid w:val="67172F55"/>
    <w:multiLevelType w:val="hybridMultilevel"/>
    <w:tmpl w:val="800E3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7DE69FA"/>
    <w:multiLevelType w:val="hybridMultilevel"/>
    <w:tmpl w:val="B92EB9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04A0AE0"/>
    <w:multiLevelType w:val="hybridMultilevel"/>
    <w:tmpl w:val="ADA0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33D84"/>
    <w:multiLevelType w:val="hybridMultilevel"/>
    <w:tmpl w:val="41EA0804"/>
    <w:lvl w:ilvl="0" w:tplc="62C8FFF6">
      <w:start w:val="1"/>
      <w:numFmt w:val="decimal"/>
      <w:lvlText w:val="%1."/>
      <w:lvlJc w:val="left"/>
      <w:pPr>
        <w:ind w:left="93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7A9E641A"/>
    <w:multiLevelType w:val="hybridMultilevel"/>
    <w:tmpl w:val="AA481D8E"/>
    <w:lvl w:ilvl="0" w:tplc="8668E4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C0939AC"/>
    <w:multiLevelType w:val="hybridMultilevel"/>
    <w:tmpl w:val="67A4712C"/>
    <w:lvl w:ilvl="0" w:tplc="2E9C85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102F6"/>
    <w:multiLevelType w:val="hybridMultilevel"/>
    <w:tmpl w:val="9888FE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D410147"/>
    <w:multiLevelType w:val="hybridMultilevel"/>
    <w:tmpl w:val="84EE3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30"/>
  </w:num>
  <w:num w:numId="5">
    <w:abstractNumId w:val="29"/>
  </w:num>
  <w:num w:numId="6">
    <w:abstractNumId w:val="23"/>
  </w:num>
  <w:num w:numId="7">
    <w:abstractNumId w:val="18"/>
  </w:num>
  <w:num w:numId="8">
    <w:abstractNumId w:val="15"/>
  </w:num>
  <w:num w:numId="9">
    <w:abstractNumId w:val="7"/>
  </w:num>
  <w:num w:numId="10">
    <w:abstractNumId w:val="5"/>
  </w:num>
  <w:num w:numId="11">
    <w:abstractNumId w:val="25"/>
  </w:num>
  <w:num w:numId="12">
    <w:abstractNumId w:val="16"/>
  </w:num>
  <w:num w:numId="13">
    <w:abstractNumId w:val="33"/>
  </w:num>
  <w:num w:numId="14">
    <w:abstractNumId w:val="13"/>
  </w:num>
  <w:num w:numId="15">
    <w:abstractNumId w:val="2"/>
  </w:num>
  <w:num w:numId="16">
    <w:abstractNumId w:val="4"/>
  </w:num>
  <w:num w:numId="17">
    <w:abstractNumId w:val="20"/>
  </w:num>
  <w:num w:numId="18">
    <w:abstractNumId w:val="22"/>
  </w:num>
  <w:num w:numId="19">
    <w:abstractNumId w:val="26"/>
  </w:num>
  <w:num w:numId="20">
    <w:abstractNumId w:val="24"/>
  </w:num>
  <w:num w:numId="21">
    <w:abstractNumId w:val="36"/>
  </w:num>
  <w:num w:numId="22">
    <w:abstractNumId w:val="8"/>
  </w:num>
  <w:num w:numId="23">
    <w:abstractNumId w:val="12"/>
  </w:num>
  <w:num w:numId="24">
    <w:abstractNumId w:val="21"/>
  </w:num>
  <w:num w:numId="25">
    <w:abstractNumId w:val="27"/>
  </w:num>
  <w:num w:numId="26">
    <w:abstractNumId w:val="1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1"/>
  </w:num>
  <w:num w:numId="30">
    <w:abstractNumId w:val="17"/>
  </w:num>
  <w:num w:numId="31">
    <w:abstractNumId w:val="9"/>
  </w:num>
  <w:num w:numId="32">
    <w:abstractNumId w:val="35"/>
  </w:num>
  <w:num w:numId="33">
    <w:abstractNumId w:val="32"/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8"/>
  </w:num>
  <w:num w:numId="37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6"/>
  </w:num>
  <w:num w:numId="39">
    <w:abstractNumId w:val="3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C97"/>
    <w:rsid w:val="000173F6"/>
    <w:rsid w:val="000304C3"/>
    <w:rsid w:val="00063040"/>
    <w:rsid w:val="00067784"/>
    <w:rsid w:val="00071C6D"/>
    <w:rsid w:val="0007274D"/>
    <w:rsid w:val="00085841"/>
    <w:rsid w:val="00125F7C"/>
    <w:rsid w:val="00142316"/>
    <w:rsid w:val="001644E1"/>
    <w:rsid w:val="001E4A8B"/>
    <w:rsid w:val="001F3BDF"/>
    <w:rsid w:val="00216578"/>
    <w:rsid w:val="00253CB5"/>
    <w:rsid w:val="002676EC"/>
    <w:rsid w:val="002D3F0E"/>
    <w:rsid w:val="002E752E"/>
    <w:rsid w:val="0030099B"/>
    <w:rsid w:val="0035115B"/>
    <w:rsid w:val="003A409F"/>
    <w:rsid w:val="003C721E"/>
    <w:rsid w:val="003F7C8B"/>
    <w:rsid w:val="00413608"/>
    <w:rsid w:val="00415519"/>
    <w:rsid w:val="00434EAF"/>
    <w:rsid w:val="004A29A5"/>
    <w:rsid w:val="004A73D5"/>
    <w:rsid w:val="004B5B76"/>
    <w:rsid w:val="004C773E"/>
    <w:rsid w:val="004E349B"/>
    <w:rsid w:val="00514DA3"/>
    <w:rsid w:val="00554FCD"/>
    <w:rsid w:val="005826B9"/>
    <w:rsid w:val="005F0752"/>
    <w:rsid w:val="0062261C"/>
    <w:rsid w:val="00695168"/>
    <w:rsid w:val="006D4A3B"/>
    <w:rsid w:val="00716B27"/>
    <w:rsid w:val="00747526"/>
    <w:rsid w:val="00794C97"/>
    <w:rsid w:val="007A6788"/>
    <w:rsid w:val="007B15D3"/>
    <w:rsid w:val="007D04C7"/>
    <w:rsid w:val="007D241F"/>
    <w:rsid w:val="007D42C6"/>
    <w:rsid w:val="007F69F9"/>
    <w:rsid w:val="00805439"/>
    <w:rsid w:val="008078C2"/>
    <w:rsid w:val="00866FD2"/>
    <w:rsid w:val="00877C32"/>
    <w:rsid w:val="008B67F2"/>
    <w:rsid w:val="008D3CDB"/>
    <w:rsid w:val="008F4489"/>
    <w:rsid w:val="00900AA1"/>
    <w:rsid w:val="00916563"/>
    <w:rsid w:val="00A47FF6"/>
    <w:rsid w:val="00A53486"/>
    <w:rsid w:val="00AB5666"/>
    <w:rsid w:val="00AC555A"/>
    <w:rsid w:val="00AD489D"/>
    <w:rsid w:val="00AF1544"/>
    <w:rsid w:val="00AF63CD"/>
    <w:rsid w:val="00B51000"/>
    <w:rsid w:val="00BE4046"/>
    <w:rsid w:val="00C6687F"/>
    <w:rsid w:val="00CA584A"/>
    <w:rsid w:val="00D35708"/>
    <w:rsid w:val="00D76A80"/>
    <w:rsid w:val="00D87A82"/>
    <w:rsid w:val="00DA660B"/>
    <w:rsid w:val="00DB4A54"/>
    <w:rsid w:val="00E24058"/>
    <w:rsid w:val="00E24D1A"/>
    <w:rsid w:val="00E2681E"/>
    <w:rsid w:val="00E34652"/>
    <w:rsid w:val="00E556C9"/>
    <w:rsid w:val="00E73A90"/>
    <w:rsid w:val="00EA457B"/>
    <w:rsid w:val="00EF505E"/>
    <w:rsid w:val="00F30916"/>
    <w:rsid w:val="00F3129D"/>
    <w:rsid w:val="00F7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D"/>
  </w:style>
  <w:style w:type="paragraph" w:styleId="2">
    <w:name w:val="heading 2"/>
    <w:basedOn w:val="a"/>
    <w:next w:val="a"/>
    <w:link w:val="20"/>
    <w:qFormat/>
    <w:rsid w:val="00D87A8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A82"/>
    <w:rPr>
      <w:rFonts w:ascii="Times New Roman" w:eastAsia="Times New Roman" w:hAnsi="Times New Roman" w:cs="Times New Roman"/>
      <w:b/>
      <w:sz w:val="26"/>
      <w:szCs w:val="24"/>
    </w:rPr>
  </w:style>
  <w:style w:type="table" w:styleId="a3">
    <w:name w:val="Table Grid"/>
    <w:basedOn w:val="a1"/>
    <w:rsid w:val="00D87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87A8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D87A82"/>
    <w:rPr>
      <w:rFonts w:ascii="Tahoma" w:eastAsia="Times New Roman" w:hAnsi="Tahoma" w:cs="Times New Roman"/>
      <w:sz w:val="16"/>
      <w:szCs w:val="16"/>
    </w:rPr>
  </w:style>
  <w:style w:type="paragraph" w:styleId="a6">
    <w:name w:val="Title"/>
    <w:basedOn w:val="a"/>
    <w:next w:val="a7"/>
    <w:link w:val="a8"/>
    <w:qFormat/>
    <w:rsid w:val="00D87A8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6"/>
    <w:rsid w:val="00D87A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9"/>
    <w:qFormat/>
    <w:rsid w:val="00D87A8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7"/>
    <w:rsid w:val="00D87A82"/>
    <w:rPr>
      <w:rFonts w:ascii="Cambria" w:eastAsia="Times New Roman" w:hAnsi="Cambria" w:cs="Times New Roman"/>
      <w:sz w:val="24"/>
      <w:szCs w:val="24"/>
    </w:rPr>
  </w:style>
  <w:style w:type="paragraph" w:styleId="aa">
    <w:name w:val="header"/>
    <w:basedOn w:val="a"/>
    <w:link w:val="ab"/>
    <w:rsid w:val="00D87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87A8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87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87A8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D87A82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D87A82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72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27</cp:revision>
  <cp:lastPrinted>2016-11-13T19:33:00Z</cp:lastPrinted>
  <dcterms:created xsi:type="dcterms:W3CDTF">2015-06-04T08:05:00Z</dcterms:created>
  <dcterms:modified xsi:type="dcterms:W3CDTF">2018-09-18T22:51:00Z</dcterms:modified>
</cp:coreProperties>
</file>